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652C" w14:textId="43676FA7" w:rsidR="008A0A1F" w:rsidRDefault="00CD1F5D" w:rsidP="00960A74">
      <w:pPr>
        <w:jc w:val="right"/>
        <w:rPr>
          <w:b/>
          <w:u w:val="single"/>
        </w:rPr>
      </w:pPr>
      <w:r>
        <w:rPr>
          <w:rFonts w:cs="Arial"/>
          <w:b/>
          <w:bCs/>
          <w:noProof/>
        </w:rPr>
        <w:drawing>
          <wp:inline distT="0" distB="0" distL="0" distR="0" wp14:anchorId="32684D39" wp14:editId="341276E1">
            <wp:extent cx="2381250" cy="733425"/>
            <wp:effectExtent l="0" t="0" r="0" b="9525"/>
            <wp:docPr id="78532769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BF0A7" w14:textId="77777777" w:rsidR="00D94326" w:rsidRPr="000646EA" w:rsidRDefault="00D94326" w:rsidP="00E75B32">
      <w:pPr>
        <w:rPr>
          <w:b/>
          <w:sz w:val="32"/>
          <w:szCs w:val="32"/>
        </w:rPr>
      </w:pPr>
      <w:r w:rsidRPr="000646EA">
        <w:rPr>
          <w:b/>
          <w:sz w:val="32"/>
          <w:szCs w:val="32"/>
        </w:rPr>
        <w:t>Job Profile</w:t>
      </w:r>
    </w:p>
    <w:p w14:paraId="18EC0C77" w14:textId="77777777" w:rsidR="00D94326" w:rsidRDefault="00D94326">
      <w:pPr>
        <w:tabs>
          <w:tab w:val="left" w:pos="3960"/>
        </w:tabs>
        <w:jc w:val="both"/>
      </w:pPr>
    </w:p>
    <w:p w14:paraId="32A6E3E2" w14:textId="35C76FBB" w:rsidR="00D94326" w:rsidRPr="00444FE9" w:rsidRDefault="00D94326" w:rsidP="002D6EFD">
      <w:pPr>
        <w:tabs>
          <w:tab w:val="left" w:pos="2552"/>
        </w:tabs>
        <w:ind w:left="1440" w:hanging="1440"/>
        <w:rPr>
          <w:color w:val="FF0000"/>
        </w:rPr>
      </w:pPr>
      <w:r w:rsidRPr="003F3E7C">
        <w:rPr>
          <w:b/>
        </w:rPr>
        <w:t>Job Title:</w:t>
      </w:r>
      <w:r>
        <w:tab/>
      </w:r>
      <w:r w:rsidR="00C81780">
        <w:rPr>
          <w:b/>
          <w:sz w:val="32"/>
          <w:szCs w:val="32"/>
        </w:rPr>
        <w:t xml:space="preserve">Volunteer </w:t>
      </w:r>
      <w:r w:rsidR="002C3FB8" w:rsidRPr="00672D1C">
        <w:rPr>
          <w:b/>
          <w:sz w:val="32"/>
          <w:szCs w:val="32"/>
        </w:rPr>
        <w:t>Training</w:t>
      </w:r>
      <w:r w:rsidR="00361BD2">
        <w:rPr>
          <w:b/>
          <w:sz w:val="32"/>
          <w:szCs w:val="32"/>
        </w:rPr>
        <w:t xml:space="preserve"> &amp; Developm</w:t>
      </w:r>
      <w:r w:rsidR="00F472E2">
        <w:rPr>
          <w:b/>
          <w:sz w:val="32"/>
          <w:szCs w:val="32"/>
        </w:rPr>
        <w:t>ent</w:t>
      </w:r>
      <w:r w:rsidR="002C3FB8" w:rsidRPr="00672D1C">
        <w:rPr>
          <w:b/>
          <w:sz w:val="32"/>
          <w:szCs w:val="32"/>
        </w:rPr>
        <w:t xml:space="preserve"> </w:t>
      </w:r>
      <w:r w:rsidR="00444FE9" w:rsidRPr="000646EA">
        <w:rPr>
          <w:b/>
          <w:sz w:val="32"/>
          <w:szCs w:val="32"/>
        </w:rPr>
        <w:t>Officer</w:t>
      </w:r>
    </w:p>
    <w:p w14:paraId="478126D9" w14:textId="77777777" w:rsidR="00D94326" w:rsidRDefault="00D94326" w:rsidP="009724A7">
      <w:pPr>
        <w:tabs>
          <w:tab w:val="left" w:pos="2552"/>
        </w:tabs>
        <w:jc w:val="both"/>
      </w:pPr>
    </w:p>
    <w:p w14:paraId="40BC3331" w14:textId="791B3FE3" w:rsidR="00D94326" w:rsidRDefault="00D94326" w:rsidP="002D6EFD">
      <w:pPr>
        <w:tabs>
          <w:tab w:val="left" w:pos="2552"/>
        </w:tabs>
        <w:ind w:left="1440" w:hanging="1440"/>
        <w:jc w:val="both"/>
      </w:pPr>
      <w:r w:rsidRPr="003F3E7C">
        <w:rPr>
          <w:b/>
        </w:rPr>
        <w:t>Reports to:</w:t>
      </w:r>
      <w:r>
        <w:tab/>
      </w:r>
      <w:r w:rsidR="00692E92">
        <w:t xml:space="preserve">Community </w:t>
      </w:r>
      <w:r w:rsidR="00F34B44">
        <w:t>Programme</w:t>
      </w:r>
      <w:r w:rsidR="00692E92">
        <w:t xml:space="preserve"> Manager</w:t>
      </w:r>
    </w:p>
    <w:p w14:paraId="6773C76A" w14:textId="77777777" w:rsidR="00777B4B" w:rsidRDefault="00777B4B" w:rsidP="00777B4B">
      <w:pPr>
        <w:rPr>
          <w:rFonts w:cs="Arial"/>
          <w:sz w:val="22"/>
          <w:szCs w:val="22"/>
          <w:u w:val="single"/>
        </w:rPr>
      </w:pPr>
    </w:p>
    <w:p w14:paraId="17F67B5F" w14:textId="77777777" w:rsidR="00963A1F" w:rsidRPr="001E0F07" w:rsidRDefault="00963A1F" w:rsidP="00963A1F">
      <w:pPr>
        <w:rPr>
          <w:rFonts w:cs="Arial"/>
          <w:b/>
          <w:bCs/>
          <w:sz w:val="22"/>
          <w:szCs w:val="22"/>
        </w:rPr>
      </w:pPr>
      <w:r w:rsidRPr="001E0F07">
        <w:rPr>
          <w:rFonts w:cs="Arial"/>
          <w:b/>
          <w:bCs/>
          <w:sz w:val="22"/>
          <w:szCs w:val="22"/>
        </w:rPr>
        <w:t>Introduction to the Role</w:t>
      </w:r>
    </w:p>
    <w:p w14:paraId="25248D22" w14:textId="77777777" w:rsidR="001E0F07" w:rsidRPr="001E0F07" w:rsidRDefault="001E0F07" w:rsidP="00963A1F">
      <w:pPr>
        <w:rPr>
          <w:rFonts w:cs="Arial"/>
          <w:b/>
          <w:bCs/>
          <w:sz w:val="22"/>
          <w:szCs w:val="22"/>
        </w:rPr>
      </w:pPr>
    </w:p>
    <w:p w14:paraId="4276841C" w14:textId="041E8C54" w:rsidR="00252955" w:rsidRDefault="000A1409" w:rsidP="000A1409">
      <w:pPr>
        <w:rPr>
          <w:rFonts w:cs="Arial"/>
          <w:sz w:val="22"/>
          <w:szCs w:val="22"/>
        </w:rPr>
      </w:pPr>
      <w:r w:rsidRPr="000A1409">
        <w:rPr>
          <w:rFonts w:cs="Arial"/>
          <w:sz w:val="22"/>
          <w:szCs w:val="22"/>
        </w:rPr>
        <w:t xml:space="preserve">Volunteers have been at the heart of Surrey Wildlife Trust for nearly 70 years, contributing thousands of hours each year to protect and restore wildlife across the county. </w:t>
      </w:r>
      <w:r w:rsidR="00672D1C">
        <w:rPr>
          <w:rFonts w:cs="Arial"/>
          <w:sz w:val="22"/>
          <w:szCs w:val="22"/>
        </w:rPr>
        <w:t>O</w:t>
      </w:r>
      <w:r w:rsidRPr="000A1409">
        <w:rPr>
          <w:rFonts w:cs="Arial"/>
          <w:sz w:val="22"/>
          <w:szCs w:val="22"/>
        </w:rPr>
        <w:t xml:space="preserve">ur 2026–2031 Volunteer Strategy sets an ambitious direction to </w:t>
      </w:r>
      <w:r w:rsidR="00FD36F6">
        <w:rPr>
          <w:rFonts w:cs="Arial"/>
          <w:sz w:val="22"/>
          <w:szCs w:val="22"/>
        </w:rPr>
        <w:t>enhance the</w:t>
      </w:r>
      <w:r w:rsidRPr="000A1409">
        <w:rPr>
          <w:rFonts w:cs="Arial"/>
          <w:sz w:val="22"/>
          <w:szCs w:val="22"/>
        </w:rPr>
        <w:t xml:space="preserve"> volunteer experience, broaden inclusive community involvement and empower volunteers to take a leading role in nature recovery. </w:t>
      </w:r>
    </w:p>
    <w:p w14:paraId="3C0D90E4" w14:textId="77777777" w:rsidR="009E3FA4" w:rsidRDefault="009E3FA4" w:rsidP="000A1409">
      <w:pPr>
        <w:rPr>
          <w:rFonts w:cs="Arial"/>
          <w:sz w:val="22"/>
          <w:szCs w:val="22"/>
        </w:rPr>
      </w:pPr>
    </w:p>
    <w:p w14:paraId="236F757F" w14:textId="05D3875A" w:rsidR="002279C6" w:rsidRPr="002279C6" w:rsidRDefault="009E3FA4" w:rsidP="002279C6">
      <w:pPr>
        <w:rPr>
          <w:rFonts w:cs="Arial"/>
          <w:sz w:val="22"/>
          <w:szCs w:val="22"/>
        </w:rPr>
      </w:pPr>
      <w:r w:rsidRPr="009E3FA4">
        <w:rPr>
          <w:rFonts w:cs="Arial"/>
          <w:sz w:val="22"/>
          <w:szCs w:val="22"/>
        </w:rPr>
        <w:t xml:space="preserve">Our supporters bring a wealth of skills, knowledge, and experience that are essential for restoring the natural environment. By creating opportunities for volunteers to share their expertise, contribute ideas, </w:t>
      </w:r>
      <w:r w:rsidR="00350793">
        <w:rPr>
          <w:rFonts w:cs="Arial"/>
          <w:sz w:val="22"/>
          <w:szCs w:val="22"/>
        </w:rPr>
        <w:t xml:space="preserve">and take on leadership roles, </w:t>
      </w:r>
      <w:r w:rsidRPr="009E3FA4">
        <w:rPr>
          <w:rFonts w:cs="Arial"/>
          <w:sz w:val="22"/>
          <w:szCs w:val="22"/>
        </w:rPr>
        <w:t xml:space="preserve">we strengthen our collective efforts. </w:t>
      </w:r>
      <w:r w:rsidR="002279C6" w:rsidRPr="002279C6">
        <w:rPr>
          <w:rFonts w:cs="Arial"/>
          <w:sz w:val="22"/>
          <w:szCs w:val="22"/>
        </w:rPr>
        <w:t>In return, we aim to provide an excellent experience, one that benefits both the Trust and the incredible people who give their time and energy to our cause.</w:t>
      </w:r>
    </w:p>
    <w:p w14:paraId="61FB5BEB" w14:textId="77777777" w:rsidR="000A1409" w:rsidRPr="000A1409" w:rsidRDefault="000A1409" w:rsidP="000A1409">
      <w:pPr>
        <w:rPr>
          <w:rFonts w:cs="Arial"/>
          <w:sz w:val="22"/>
          <w:szCs w:val="22"/>
        </w:rPr>
      </w:pPr>
    </w:p>
    <w:p w14:paraId="20427D45" w14:textId="076F494E" w:rsidR="006C5CD0" w:rsidRDefault="000A1409" w:rsidP="00963A1F">
      <w:pPr>
        <w:rPr>
          <w:rFonts w:cs="Arial"/>
          <w:sz w:val="22"/>
          <w:szCs w:val="22"/>
        </w:rPr>
      </w:pPr>
      <w:r w:rsidRPr="000A1409">
        <w:rPr>
          <w:rFonts w:cs="Arial"/>
          <w:sz w:val="22"/>
          <w:szCs w:val="22"/>
        </w:rPr>
        <w:t xml:space="preserve">The </w:t>
      </w:r>
      <w:r w:rsidRPr="00E85900">
        <w:rPr>
          <w:rFonts w:cs="Arial"/>
          <w:b/>
          <w:bCs/>
          <w:sz w:val="22"/>
          <w:szCs w:val="22"/>
        </w:rPr>
        <w:t xml:space="preserve">Volunteer Training </w:t>
      </w:r>
      <w:r w:rsidR="001E22E9">
        <w:rPr>
          <w:rFonts w:cs="Arial"/>
          <w:b/>
          <w:bCs/>
          <w:sz w:val="22"/>
          <w:szCs w:val="22"/>
        </w:rPr>
        <w:t xml:space="preserve">&amp; Development </w:t>
      </w:r>
      <w:r w:rsidRPr="00E85900">
        <w:rPr>
          <w:rFonts w:cs="Arial"/>
          <w:b/>
          <w:bCs/>
          <w:sz w:val="22"/>
          <w:szCs w:val="22"/>
        </w:rPr>
        <w:t>Officer</w:t>
      </w:r>
      <w:r w:rsidRPr="000A1409">
        <w:rPr>
          <w:rFonts w:cs="Arial"/>
          <w:sz w:val="22"/>
          <w:szCs w:val="22"/>
        </w:rPr>
        <w:t xml:space="preserve"> </w:t>
      </w:r>
      <w:r w:rsidR="00DB7A54">
        <w:rPr>
          <w:rFonts w:cs="Arial"/>
          <w:sz w:val="22"/>
          <w:szCs w:val="22"/>
        </w:rPr>
        <w:t>will play</w:t>
      </w:r>
      <w:r w:rsidRPr="000A1409">
        <w:rPr>
          <w:rFonts w:cs="Arial"/>
          <w:sz w:val="22"/>
          <w:szCs w:val="22"/>
        </w:rPr>
        <w:t xml:space="preserve"> a key part in </w:t>
      </w:r>
      <w:r w:rsidR="00B473E4" w:rsidRPr="00B473E4">
        <w:rPr>
          <w:rFonts w:cs="Arial"/>
          <w:sz w:val="22"/>
          <w:szCs w:val="22"/>
        </w:rPr>
        <w:t>ensur</w:t>
      </w:r>
      <w:r w:rsidR="007D14A4">
        <w:rPr>
          <w:rFonts w:cs="Arial"/>
          <w:sz w:val="22"/>
          <w:szCs w:val="22"/>
        </w:rPr>
        <w:t>ing</w:t>
      </w:r>
      <w:r w:rsidR="00B473E4" w:rsidRPr="00B473E4">
        <w:rPr>
          <w:rFonts w:cs="Arial"/>
          <w:sz w:val="22"/>
          <w:szCs w:val="22"/>
        </w:rPr>
        <w:t xml:space="preserve"> volunteers are engaged, trained, supported and valued, helping to build a skilled, diverse and motivated volunteer</w:t>
      </w:r>
      <w:r w:rsidR="00BD7B18">
        <w:rPr>
          <w:rFonts w:cs="Arial"/>
          <w:sz w:val="22"/>
          <w:szCs w:val="22"/>
        </w:rPr>
        <w:t>-led</w:t>
      </w:r>
      <w:r w:rsidR="00B473E4" w:rsidRPr="00B473E4">
        <w:rPr>
          <w:rFonts w:cs="Arial"/>
          <w:sz w:val="22"/>
          <w:szCs w:val="22"/>
        </w:rPr>
        <w:t xml:space="preserve"> community driving nature recovery across Surrey.</w:t>
      </w:r>
    </w:p>
    <w:p w14:paraId="3782242A" w14:textId="77777777" w:rsidR="00982A32" w:rsidRDefault="00982A32" w:rsidP="00963A1F">
      <w:pPr>
        <w:rPr>
          <w:rFonts w:cs="Arial"/>
          <w:sz w:val="22"/>
          <w:szCs w:val="22"/>
        </w:rPr>
      </w:pPr>
    </w:p>
    <w:p w14:paraId="67FE5A69" w14:textId="13675DB3" w:rsidR="00982A32" w:rsidRDefault="00982A32" w:rsidP="00982A32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J</w:t>
      </w:r>
      <w:r w:rsidRPr="00982A32">
        <w:rPr>
          <w:rFonts w:cs="Arial"/>
          <w:b/>
          <w:bCs/>
          <w:sz w:val="22"/>
          <w:szCs w:val="22"/>
        </w:rPr>
        <w:t>ob Purpose</w:t>
      </w:r>
    </w:p>
    <w:p w14:paraId="134BD0BA" w14:textId="77777777" w:rsidR="00F226BE" w:rsidRPr="00982A32" w:rsidRDefault="00F226BE" w:rsidP="00982A32">
      <w:pPr>
        <w:rPr>
          <w:rFonts w:cs="Arial"/>
          <w:b/>
          <w:bCs/>
          <w:sz w:val="22"/>
          <w:szCs w:val="22"/>
        </w:rPr>
      </w:pPr>
    </w:p>
    <w:p w14:paraId="4BF52B86" w14:textId="7B234A2F" w:rsidR="008F059F" w:rsidRPr="00982A32" w:rsidRDefault="008F059F" w:rsidP="00982A32">
      <w:pPr>
        <w:rPr>
          <w:rFonts w:cs="Arial"/>
          <w:sz w:val="22"/>
          <w:szCs w:val="22"/>
        </w:rPr>
      </w:pPr>
      <w:r w:rsidRPr="008F059F">
        <w:rPr>
          <w:rFonts w:cs="Arial"/>
          <w:sz w:val="22"/>
          <w:szCs w:val="22"/>
        </w:rPr>
        <w:t>To strengthen and grow an empowered volunteer</w:t>
      </w:r>
      <w:r w:rsidRPr="008F059F">
        <w:rPr>
          <w:rFonts w:cs="Arial"/>
          <w:sz w:val="22"/>
          <w:szCs w:val="22"/>
        </w:rPr>
        <w:noBreakHyphen/>
        <w:t>led community by providing high</w:t>
      </w:r>
      <w:r w:rsidRPr="008F059F">
        <w:rPr>
          <w:rFonts w:cs="Arial"/>
          <w:sz w:val="22"/>
          <w:szCs w:val="22"/>
        </w:rPr>
        <w:noBreakHyphen/>
        <w:t>quality training and coaching to new Voluntary Wardens</w:t>
      </w:r>
      <w:r w:rsidR="002539AE">
        <w:rPr>
          <w:rFonts w:cs="Arial"/>
          <w:sz w:val="22"/>
          <w:szCs w:val="22"/>
        </w:rPr>
        <w:t>, or Voluntary Group Leaders</w:t>
      </w:r>
      <w:r w:rsidRPr="008F059F">
        <w:rPr>
          <w:rFonts w:cs="Arial"/>
          <w:sz w:val="22"/>
          <w:szCs w:val="22"/>
        </w:rPr>
        <w:t>, and ongoing support to existing wardens and self</w:t>
      </w:r>
      <w:r w:rsidRPr="008F059F">
        <w:rPr>
          <w:rFonts w:cs="Arial"/>
          <w:sz w:val="22"/>
          <w:szCs w:val="22"/>
        </w:rPr>
        <w:noBreakHyphen/>
        <w:t xml:space="preserve">led groups. The post holder will work with colleagues to enhance the experience of existing volunteers, build confidence and capabilities across the volunteer community, and contribute to </w:t>
      </w:r>
      <w:r w:rsidR="00597D31" w:rsidRPr="00982A32">
        <w:rPr>
          <w:rFonts w:cs="Arial"/>
          <w:sz w:val="22"/>
          <w:szCs w:val="22"/>
        </w:rPr>
        <w:t>Trust-wide nature recovery goals.</w:t>
      </w:r>
    </w:p>
    <w:p w14:paraId="6A551163" w14:textId="54FB1A81" w:rsidR="002D6EFD" w:rsidRPr="00631FE8" w:rsidRDefault="002D6EFD" w:rsidP="008E0644">
      <w:pPr>
        <w:rPr>
          <w:rFonts w:cs="Arial"/>
          <w:sz w:val="22"/>
          <w:szCs w:val="22"/>
        </w:rPr>
      </w:pPr>
    </w:p>
    <w:p w14:paraId="7758A5DF" w14:textId="3C9B081F" w:rsidR="00D94326" w:rsidRDefault="00D94326">
      <w:pPr>
        <w:jc w:val="both"/>
        <w:rPr>
          <w:rFonts w:cs="Arial"/>
          <w:b/>
          <w:sz w:val="22"/>
          <w:szCs w:val="22"/>
        </w:rPr>
      </w:pPr>
      <w:r w:rsidRPr="00631FE8">
        <w:rPr>
          <w:rFonts w:cs="Arial"/>
          <w:b/>
          <w:sz w:val="22"/>
          <w:szCs w:val="22"/>
        </w:rPr>
        <w:t xml:space="preserve">Key </w:t>
      </w:r>
      <w:r w:rsidR="00F01856">
        <w:rPr>
          <w:rFonts w:cs="Arial"/>
          <w:b/>
          <w:sz w:val="22"/>
          <w:szCs w:val="22"/>
        </w:rPr>
        <w:t>responsibilities</w:t>
      </w:r>
    </w:p>
    <w:p w14:paraId="0A2F55E8" w14:textId="77777777" w:rsidR="00F01856" w:rsidRDefault="00F01856">
      <w:pPr>
        <w:jc w:val="both"/>
        <w:rPr>
          <w:rFonts w:cs="Arial"/>
          <w:b/>
          <w:sz w:val="22"/>
          <w:szCs w:val="22"/>
        </w:rPr>
      </w:pPr>
    </w:p>
    <w:p w14:paraId="5C08C519" w14:textId="0D7174F2" w:rsidR="004A2CD7" w:rsidRDefault="00D502CF" w:rsidP="004A2CD7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D502CF">
        <w:rPr>
          <w:rFonts w:cs="Arial"/>
          <w:sz w:val="22"/>
          <w:szCs w:val="22"/>
        </w:rPr>
        <w:t>Work with teams across SWT to recruit, onboard and support volunteers across</w:t>
      </w:r>
      <w:r w:rsidR="00811DC2">
        <w:rPr>
          <w:rFonts w:cs="Arial"/>
          <w:sz w:val="22"/>
          <w:szCs w:val="22"/>
        </w:rPr>
        <w:t xml:space="preserve"> </w:t>
      </w:r>
      <w:r w:rsidR="00811DC2" w:rsidRPr="005A249D">
        <w:rPr>
          <w:rFonts w:cs="Arial"/>
          <w:sz w:val="22"/>
          <w:szCs w:val="22"/>
        </w:rPr>
        <w:t>Reserves</w:t>
      </w:r>
      <w:r w:rsidR="00FD457B">
        <w:rPr>
          <w:rFonts w:cs="Arial"/>
          <w:sz w:val="22"/>
          <w:szCs w:val="22"/>
        </w:rPr>
        <w:t xml:space="preserve"> team</w:t>
      </w:r>
      <w:r w:rsidR="00811DC2" w:rsidRPr="005A249D">
        <w:rPr>
          <w:rFonts w:cs="Arial"/>
          <w:sz w:val="22"/>
          <w:szCs w:val="22"/>
        </w:rPr>
        <w:t>, grazing, and project</w:t>
      </w:r>
      <w:r w:rsidR="00811DC2">
        <w:rPr>
          <w:rFonts w:cs="Arial"/>
          <w:sz w:val="22"/>
          <w:szCs w:val="22"/>
        </w:rPr>
        <w:t xml:space="preserve">-based roles, </w:t>
      </w:r>
      <w:r w:rsidR="00811DC2" w:rsidRPr="00316C99">
        <w:rPr>
          <w:rFonts w:cs="Arial"/>
          <w:sz w:val="22"/>
          <w:szCs w:val="22"/>
        </w:rPr>
        <w:t>ensuring each stage is engaging, purposeful, and celebrates achievements.</w:t>
      </w:r>
    </w:p>
    <w:p w14:paraId="642EA496" w14:textId="5B8C8904" w:rsidR="001A5479" w:rsidRPr="00873554" w:rsidRDefault="001A5479" w:rsidP="001A5479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873554">
        <w:rPr>
          <w:rFonts w:cs="Arial"/>
          <w:sz w:val="22"/>
          <w:szCs w:val="22"/>
        </w:rPr>
        <w:t xml:space="preserve">Work collaboratively with colleagues to enhance </w:t>
      </w:r>
      <w:r>
        <w:rPr>
          <w:rFonts w:cs="Arial"/>
          <w:sz w:val="22"/>
          <w:szCs w:val="22"/>
        </w:rPr>
        <w:t xml:space="preserve">the </w:t>
      </w:r>
      <w:r w:rsidRPr="00873554">
        <w:rPr>
          <w:rFonts w:cs="Arial"/>
          <w:sz w:val="22"/>
          <w:szCs w:val="22"/>
        </w:rPr>
        <w:t>volunteer experience and contribute to Trust</w:t>
      </w:r>
      <w:r w:rsidRPr="00873554">
        <w:rPr>
          <w:rFonts w:ascii="Cambria Math" w:hAnsi="Cambria Math" w:cs="Cambria Math"/>
          <w:sz w:val="22"/>
          <w:szCs w:val="22"/>
        </w:rPr>
        <w:t>‑</w:t>
      </w:r>
      <w:r w:rsidRPr="00873554">
        <w:rPr>
          <w:rFonts w:cs="Arial"/>
          <w:sz w:val="22"/>
          <w:szCs w:val="22"/>
        </w:rPr>
        <w:t>wide goals.</w:t>
      </w:r>
    </w:p>
    <w:p w14:paraId="6E68CE5F" w14:textId="08112BFE" w:rsidR="004A2CD7" w:rsidRPr="00B44407" w:rsidRDefault="004A2CD7" w:rsidP="00B44407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4A2CD7">
        <w:rPr>
          <w:rFonts w:cs="Arial"/>
          <w:sz w:val="22"/>
          <w:szCs w:val="22"/>
        </w:rPr>
        <w:t>Create and deliver a high</w:t>
      </w:r>
      <w:r w:rsidRPr="004A2CD7">
        <w:rPr>
          <w:rFonts w:ascii="Cambria Math" w:hAnsi="Cambria Math" w:cs="Cambria Math"/>
          <w:sz w:val="22"/>
          <w:szCs w:val="22"/>
        </w:rPr>
        <w:t>‑</w:t>
      </w:r>
      <w:r w:rsidRPr="004A2CD7">
        <w:rPr>
          <w:rFonts w:cs="Arial"/>
          <w:sz w:val="22"/>
          <w:szCs w:val="22"/>
        </w:rPr>
        <w:t xml:space="preserve">quality training programme that builds volunteer skills and confidence in nature recovery and volunteer management, </w:t>
      </w:r>
      <w:r w:rsidR="009A6C83">
        <w:rPr>
          <w:rFonts w:cs="Arial"/>
          <w:sz w:val="22"/>
          <w:szCs w:val="22"/>
        </w:rPr>
        <w:t>including</w:t>
      </w:r>
      <w:r w:rsidR="00882A6C">
        <w:rPr>
          <w:rFonts w:cs="Arial"/>
          <w:sz w:val="22"/>
          <w:szCs w:val="22"/>
        </w:rPr>
        <w:t xml:space="preserve"> recruitment and</w:t>
      </w:r>
      <w:r w:rsidR="009A6C83">
        <w:rPr>
          <w:rFonts w:cs="Arial"/>
          <w:sz w:val="22"/>
          <w:szCs w:val="22"/>
        </w:rPr>
        <w:t xml:space="preserve"> </w:t>
      </w:r>
      <w:r w:rsidR="00542214">
        <w:rPr>
          <w:rFonts w:cs="Arial"/>
          <w:sz w:val="22"/>
          <w:szCs w:val="22"/>
        </w:rPr>
        <w:t>support for</w:t>
      </w:r>
      <w:r w:rsidRPr="004A2CD7">
        <w:rPr>
          <w:rFonts w:cs="Arial"/>
          <w:sz w:val="22"/>
          <w:szCs w:val="22"/>
        </w:rPr>
        <w:t xml:space="preserve"> new Voluntary Wardens, Self</w:t>
      </w:r>
      <w:r w:rsidRPr="004A2CD7">
        <w:rPr>
          <w:rFonts w:ascii="Cambria Math" w:hAnsi="Cambria Math" w:cs="Cambria Math"/>
          <w:sz w:val="22"/>
          <w:szCs w:val="22"/>
        </w:rPr>
        <w:t>‑</w:t>
      </w:r>
      <w:r w:rsidRPr="004A2CD7">
        <w:rPr>
          <w:rFonts w:cs="Arial"/>
          <w:sz w:val="22"/>
          <w:szCs w:val="22"/>
        </w:rPr>
        <w:t>led Group Leaders and Voluntary Assistants.</w:t>
      </w:r>
      <w:r w:rsidR="00B44407">
        <w:rPr>
          <w:rFonts w:cs="Arial"/>
          <w:sz w:val="22"/>
          <w:szCs w:val="22"/>
        </w:rPr>
        <w:t xml:space="preserve"> H</w:t>
      </w:r>
      <w:r w:rsidR="00B44407" w:rsidRPr="00B44407">
        <w:rPr>
          <w:rFonts w:cs="Arial"/>
          <w:sz w:val="22"/>
          <w:szCs w:val="22"/>
        </w:rPr>
        <w:t>el</w:t>
      </w:r>
      <w:r w:rsidR="00B44407">
        <w:rPr>
          <w:rFonts w:cs="Arial"/>
          <w:sz w:val="22"/>
          <w:szCs w:val="22"/>
        </w:rPr>
        <w:t>ping</w:t>
      </w:r>
      <w:r w:rsidR="00B44407" w:rsidRPr="00B44407">
        <w:rPr>
          <w:rFonts w:cs="Arial"/>
          <w:sz w:val="22"/>
          <w:szCs w:val="22"/>
        </w:rPr>
        <w:t xml:space="preserve"> expand new groups on SWT sites where appropriate.</w:t>
      </w:r>
    </w:p>
    <w:p w14:paraId="642F5D0A" w14:textId="77777777" w:rsidR="00C028C0" w:rsidRDefault="00B44407" w:rsidP="00372526">
      <w:pPr>
        <w:pStyle w:val="ListParagraph"/>
        <w:numPr>
          <w:ilvl w:val="0"/>
          <w:numId w:val="4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D23EE6" w:rsidRPr="00B44407">
        <w:rPr>
          <w:rFonts w:cs="Arial"/>
          <w:sz w:val="22"/>
          <w:szCs w:val="22"/>
        </w:rPr>
        <w:t>rovide</w:t>
      </w:r>
      <w:r w:rsidR="004E54EF" w:rsidRPr="00B44407">
        <w:rPr>
          <w:rFonts w:cs="Arial"/>
          <w:sz w:val="22"/>
          <w:szCs w:val="22"/>
        </w:rPr>
        <w:t xml:space="preserve"> ongoing support to existing Voluntary Wardens</w:t>
      </w:r>
      <w:r w:rsidR="000C0FF1" w:rsidRPr="00B44407">
        <w:rPr>
          <w:rFonts w:cs="Arial"/>
          <w:sz w:val="22"/>
          <w:szCs w:val="22"/>
        </w:rPr>
        <w:t>, Voluntary</w:t>
      </w:r>
      <w:r w:rsidR="00D23EE6" w:rsidRPr="00B44407">
        <w:rPr>
          <w:rFonts w:cs="Arial"/>
          <w:sz w:val="22"/>
          <w:szCs w:val="22"/>
        </w:rPr>
        <w:t xml:space="preserve"> Site Manager,</w:t>
      </w:r>
      <w:r w:rsidR="004E54EF" w:rsidRPr="00B44407">
        <w:rPr>
          <w:rFonts w:cs="Arial"/>
          <w:sz w:val="22"/>
          <w:szCs w:val="22"/>
        </w:rPr>
        <w:t xml:space="preserve"> Self-led group</w:t>
      </w:r>
      <w:r w:rsidR="00AD214A" w:rsidRPr="00B44407">
        <w:rPr>
          <w:rFonts w:cs="Arial"/>
          <w:sz w:val="22"/>
          <w:szCs w:val="22"/>
        </w:rPr>
        <w:t xml:space="preserve"> Leaders</w:t>
      </w:r>
      <w:r w:rsidR="00864C04" w:rsidRPr="00B44407">
        <w:rPr>
          <w:rFonts w:cs="Arial"/>
          <w:sz w:val="22"/>
          <w:szCs w:val="22"/>
        </w:rPr>
        <w:t xml:space="preserve"> and groups</w:t>
      </w:r>
      <w:r w:rsidR="004E54EF" w:rsidRPr="00B44407">
        <w:rPr>
          <w:rFonts w:cs="Arial"/>
          <w:sz w:val="22"/>
          <w:szCs w:val="22"/>
        </w:rPr>
        <w:t>, through regular communication, training, organising regular meetings, and weekend attendance.</w:t>
      </w:r>
      <w:r w:rsidRPr="00B44407">
        <w:rPr>
          <w:rFonts w:cs="Arial"/>
          <w:sz w:val="22"/>
          <w:szCs w:val="22"/>
        </w:rPr>
        <w:t xml:space="preserve"> </w:t>
      </w:r>
    </w:p>
    <w:p w14:paraId="2FC7D9F9" w14:textId="6BE2A259" w:rsidR="00104A1B" w:rsidRDefault="00C45F31" w:rsidP="00372526">
      <w:pPr>
        <w:pStyle w:val="ListParagraph"/>
        <w:numPr>
          <w:ilvl w:val="0"/>
          <w:numId w:val="4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 s</w:t>
      </w:r>
      <w:r w:rsidR="00D5551F">
        <w:rPr>
          <w:rFonts w:cs="Arial"/>
          <w:sz w:val="22"/>
          <w:szCs w:val="22"/>
        </w:rPr>
        <w:t>upport</w:t>
      </w:r>
      <w:r>
        <w:rPr>
          <w:rFonts w:cs="Arial"/>
          <w:sz w:val="22"/>
          <w:szCs w:val="22"/>
        </w:rPr>
        <w:t xml:space="preserve"> to </w:t>
      </w:r>
      <w:r w:rsidR="003223D8">
        <w:rPr>
          <w:rFonts w:cs="Arial"/>
          <w:sz w:val="22"/>
          <w:szCs w:val="22"/>
        </w:rPr>
        <w:t>colleagues</w:t>
      </w:r>
      <w:r>
        <w:rPr>
          <w:rFonts w:cs="Arial"/>
          <w:sz w:val="22"/>
          <w:szCs w:val="22"/>
        </w:rPr>
        <w:t xml:space="preserve"> who leads the</w:t>
      </w:r>
      <w:r w:rsidR="005129E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coordination</w:t>
      </w:r>
      <w:r w:rsidR="00CF6EC6">
        <w:rPr>
          <w:rFonts w:cs="Arial"/>
          <w:sz w:val="22"/>
          <w:szCs w:val="22"/>
        </w:rPr>
        <w:t xml:space="preserve"> and </w:t>
      </w:r>
      <w:r w:rsidR="005129E1">
        <w:rPr>
          <w:rFonts w:cs="Arial"/>
          <w:sz w:val="22"/>
          <w:szCs w:val="22"/>
        </w:rPr>
        <w:t>training</w:t>
      </w:r>
      <w:r w:rsidR="003223D8">
        <w:rPr>
          <w:rFonts w:cs="Arial"/>
          <w:sz w:val="22"/>
          <w:szCs w:val="22"/>
        </w:rPr>
        <w:t xml:space="preserve"> of</w:t>
      </w:r>
      <w:r w:rsidR="009E44B6">
        <w:rPr>
          <w:rFonts w:cs="Arial"/>
          <w:sz w:val="22"/>
          <w:szCs w:val="22"/>
        </w:rPr>
        <w:t xml:space="preserve"> Ambassador</w:t>
      </w:r>
      <w:r w:rsidR="005129E1">
        <w:rPr>
          <w:rFonts w:cs="Arial"/>
          <w:sz w:val="22"/>
          <w:szCs w:val="22"/>
        </w:rPr>
        <w:t>s</w:t>
      </w:r>
      <w:r w:rsidR="002E3647">
        <w:rPr>
          <w:rFonts w:cs="Arial"/>
          <w:sz w:val="22"/>
          <w:szCs w:val="22"/>
        </w:rPr>
        <w:t xml:space="preserve">, who </w:t>
      </w:r>
      <w:r w:rsidR="003223D8">
        <w:rPr>
          <w:rFonts w:cs="Arial"/>
          <w:sz w:val="22"/>
          <w:szCs w:val="22"/>
        </w:rPr>
        <w:t>deliver</w:t>
      </w:r>
      <w:r w:rsidR="002E3647">
        <w:rPr>
          <w:rFonts w:cs="Arial"/>
          <w:sz w:val="22"/>
          <w:szCs w:val="22"/>
        </w:rPr>
        <w:t xml:space="preserve"> a variety of walks</w:t>
      </w:r>
      <w:r w:rsidR="002233BC">
        <w:rPr>
          <w:rFonts w:cs="Arial"/>
          <w:sz w:val="22"/>
          <w:szCs w:val="22"/>
        </w:rPr>
        <w:t>, talks and events</w:t>
      </w:r>
      <w:r w:rsidR="009E44B6">
        <w:rPr>
          <w:rFonts w:cs="Arial"/>
          <w:sz w:val="22"/>
          <w:szCs w:val="22"/>
        </w:rPr>
        <w:t>.</w:t>
      </w:r>
    </w:p>
    <w:p w14:paraId="18C96CBF" w14:textId="0CC7B31F" w:rsidR="00BB16B4" w:rsidRPr="00B44407" w:rsidRDefault="00BB16B4" w:rsidP="00372526">
      <w:pPr>
        <w:pStyle w:val="ListParagraph"/>
        <w:numPr>
          <w:ilvl w:val="0"/>
          <w:numId w:val="46"/>
        </w:numPr>
        <w:rPr>
          <w:rFonts w:cs="Arial"/>
          <w:sz w:val="22"/>
          <w:szCs w:val="22"/>
        </w:rPr>
      </w:pPr>
      <w:r w:rsidRPr="00B44407">
        <w:rPr>
          <w:rFonts w:cs="Arial"/>
          <w:sz w:val="22"/>
          <w:szCs w:val="22"/>
        </w:rPr>
        <w:lastRenderedPageBreak/>
        <w:t xml:space="preserve">Work with </w:t>
      </w:r>
      <w:r w:rsidR="00A65A53" w:rsidRPr="00B44407">
        <w:rPr>
          <w:rFonts w:cs="Arial"/>
          <w:sz w:val="22"/>
          <w:szCs w:val="22"/>
        </w:rPr>
        <w:t xml:space="preserve">the </w:t>
      </w:r>
      <w:r w:rsidRPr="00B44407">
        <w:rPr>
          <w:rFonts w:cs="Arial"/>
          <w:sz w:val="22"/>
          <w:szCs w:val="22"/>
        </w:rPr>
        <w:t>Reserves team to identify SWT sites where volunteer-led involvement can deliver the greatest benefits for nature recovery.</w:t>
      </w:r>
    </w:p>
    <w:p w14:paraId="76CB339F" w14:textId="77777777" w:rsidR="008741A8" w:rsidRDefault="00907373" w:rsidP="008741A8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907373">
        <w:rPr>
          <w:rFonts w:cs="Arial"/>
          <w:sz w:val="22"/>
          <w:szCs w:val="22"/>
        </w:rPr>
        <w:t xml:space="preserve">Develop opportunities for </w:t>
      </w:r>
      <w:r w:rsidR="00057EF7">
        <w:rPr>
          <w:rFonts w:cs="Arial"/>
          <w:sz w:val="22"/>
          <w:szCs w:val="22"/>
        </w:rPr>
        <w:t xml:space="preserve">volunteer </w:t>
      </w:r>
      <w:r w:rsidRPr="00907373">
        <w:rPr>
          <w:rFonts w:cs="Arial"/>
          <w:sz w:val="22"/>
          <w:szCs w:val="22"/>
        </w:rPr>
        <w:t>peer learning, skill</w:t>
      </w:r>
      <w:r w:rsidRPr="00907373">
        <w:rPr>
          <w:rFonts w:ascii="Cambria Math" w:hAnsi="Cambria Math" w:cs="Cambria Math"/>
          <w:sz w:val="22"/>
          <w:szCs w:val="22"/>
        </w:rPr>
        <w:t>‑</w:t>
      </w:r>
      <w:r w:rsidRPr="00907373">
        <w:rPr>
          <w:rFonts w:cs="Arial"/>
          <w:sz w:val="22"/>
          <w:szCs w:val="22"/>
        </w:rPr>
        <w:t>sharing</w:t>
      </w:r>
      <w:r>
        <w:rPr>
          <w:rFonts w:cs="Arial"/>
          <w:sz w:val="22"/>
          <w:szCs w:val="22"/>
        </w:rPr>
        <w:t>, particularly</w:t>
      </w:r>
      <w:r w:rsidRPr="00907373">
        <w:rPr>
          <w:rFonts w:cs="Arial"/>
          <w:sz w:val="22"/>
          <w:szCs w:val="22"/>
        </w:rPr>
        <w:t xml:space="preserve"> in</w:t>
      </w:r>
      <w:r>
        <w:rPr>
          <w:rFonts w:cs="Arial"/>
          <w:sz w:val="22"/>
          <w:szCs w:val="22"/>
        </w:rPr>
        <w:t xml:space="preserve"> wildlife</w:t>
      </w:r>
      <w:r w:rsidRPr="00907373">
        <w:rPr>
          <w:rFonts w:cs="Arial"/>
          <w:sz w:val="22"/>
          <w:szCs w:val="22"/>
        </w:rPr>
        <w:t xml:space="preserve"> monitoring and citizen</w:t>
      </w:r>
      <w:r w:rsidRPr="00907373">
        <w:rPr>
          <w:rFonts w:ascii="Cambria Math" w:hAnsi="Cambria Math" w:cs="Cambria Math"/>
          <w:sz w:val="22"/>
          <w:szCs w:val="22"/>
        </w:rPr>
        <w:t>‑</w:t>
      </w:r>
      <w:r w:rsidRPr="00907373">
        <w:rPr>
          <w:rFonts w:cs="Arial"/>
          <w:sz w:val="22"/>
          <w:szCs w:val="22"/>
        </w:rPr>
        <w:t>science activities</w:t>
      </w:r>
      <w:r>
        <w:rPr>
          <w:rFonts w:cs="Arial"/>
          <w:sz w:val="22"/>
          <w:szCs w:val="22"/>
        </w:rPr>
        <w:t>.</w:t>
      </w:r>
    </w:p>
    <w:p w14:paraId="688D6A58" w14:textId="79A02B2C" w:rsidR="0051165A" w:rsidRPr="00B658AA" w:rsidRDefault="0051165A" w:rsidP="0051165A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51165A">
        <w:rPr>
          <w:rFonts w:cs="Arial"/>
          <w:sz w:val="22"/>
          <w:szCs w:val="22"/>
        </w:rPr>
        <w:t>Work with colleagues to create innovative volunteering options (home</w:t>
      </w:r>
      <w:r w:rsidRPr="0051165A">
        <w:rPr>
          <w:rFonts w:ascii="Cambria Math" w:hAnsi="Cambria Math" w:cs="Arial"/>
          <w:sz w:val="22"/>
          <w:szCs w:val="22"/>
        </w:rPr>
        <w:t>‑</w:t>
      </w:r>
      <w:r w:rsidRPr="0051165A">
        <w:rPr>
          <w:rFonts w:cs="Arial"/>
          <w:sz w:val="22"/>
          <w:szCs w:val="22"/>
        </w:rPr>
        <w:t>based, weekend/half</w:t>
      </w:r>
      <w:r w:rsidRPr="0051165A">
        <w:rPr>
          <w:rFonts w:ascii="Cambria Math" w:hAnsi="Cambria Math" w:cs="Arial"/>
          <w:sz w:val="22"/>
          <w:szCs w:val="22"/>
        </w:rPr>
        <w:t>‑</w:t>
      </w:r>
      <w:r w:rsidRPr="0051165A">
        <w:rPr>
          <w:rFonts w:cs="Arial"/>
          <w:sz w:val="22"/>
          <w:szCs w:val="22"/>
        </w:rPr>
        <w:t>day, short</w:t>
      </w:r>
      <w:r w:rsidRPr="0051165A">
        <w:rPr>
          <w:rFonts w:ascii="Cambria Math" w:hAnsi="Cambria Math" w:cs="Arial"/>
          <w:sz w:val="22"/>
          <w:szCs w:val="22"/>
        </w:rPr>
        <w:t>‑</w:t>
      </w:r>
      <w:r w:rsidRPr="0051165A">
        <w:rPr>
          <w:rFonts w:cs="Arial"/>
          <w:sz w:val="22"/>
          <w:szCs w:val="22"/>
        </w:rPr>
        <w:t>term, tech</w:t>
      </w:r>
      <w:r w:rsidRPr="0051165A">
        <w:rPr>
          <w:rFonts w:ascii="Cambria Math" w:hAnsi="Cambria Math" w:cs="Arial"/>
          <w:sz w:val="22"/>
          <w:szCs w:val="22"/>
        </w:rPr>
        <w:t>‑</w:t>
      </w:r>
      <w:r w:rsidRPr="0051165A">
        <w:rPr>
          <w:rFonts w:cs="Arial"/>
          <w:sz w:val="22"/>
          <w:szCs w:val="22"/>
        </w:rPr>
        <w:t>enabled and citizen</w:t>
      </w:r>
      <w:r w:rsidRPr="0051165A">
        <w:rPr>
          <w:rFonts w:ascii="Cambria Math" w:hAnsi="Cambria Math" w:cs="Arial"/>
          <w:sz w:val="22"/>
          <w:szCs w:val="22"/>
        </w:rPr>
        <w:t>‑</w:t>
      </w:r>
      <w:r w:rsidRPr="0051165A">
        <w:rPr>
          <w:rFonts w:cs="Arial"/>
          <w:sz w:val="22"/>
          <w:szCs w:val="22"/>
        </w:rPr>
        <w:t xml:space="preserve">science roles) and remove barriers </w:t>
      </w:r>
      <w:r w:rsidRPr="00B658AA">
        <w:rPr>
          <w:rFonts w:cs="Arial"/>
          <w:sz w:val="22"/>
          <w:szCs w:val="22"/>
        </w:rPr>
        <w:t>to participation.</w:t>
      </w:r>
    </w:p>
    <w:p w14:paraId="3976FB95" w14:textId="77777777" w:rsidR="000F03A0" w:rsidRDefault="001A5479" w:rsidP="003865DE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B658AA">
        <w:rPr>
          <w:rFonts w:cs="Arial"/>
          <w:sz w:val="22"/>
          <w:szCs w:val="22"/>
        </w:rPr>
        <w:t>Work with colleagues to p</w:t>
      </w:r>
      <w:r w:rsidR="003F6EFD" w:rsidRPr="00B658AA">
        <w:rPr>
          <w:rFonts w:cs="Arial"/>
          <w:sz w:val="22"/>
          <w:szCs w:val="22"/>
        </w:rPr>
        <w:t xml:space="preserve">romote </w:t>
      </w:r>
      <w:r w:rsidR="003F6EFD" w:rsidRPr="003F6EFD">
        <w:rPr>
          <w:rFonts w:cs="Arial"/>
          <w:sz w:val="22"/>
          <w:szCs w:val="22"/>
        </w:rPr>
        <w:t>inclusive volunteering, broadening participation and supporting diverse community involvement.</w:t>
      </w:r>
    </w:p>
    <w:p w14:paraId="1A30EA89" w14:textId="4A38B4E6" w:rsidR="000F03A0" w:rsidRPr="00B658AA" w:rsidRDefault="003865DE" w:rsidP="003865DE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0F03A0">
        <w:rPr>
          <w:rFonts w:cs="Arial"/>
          <w:sz w:val="22"/>
          <w:szCs w:val="22"/>
        </w:rPr>
        <w:t>Deliver engaging volunteer communications, including newsletters, blogs, videos and stories that celebrate volunteer contributions.</w:t>
      </w:r>
    </w:p>
    <w:p w14:paraId="35EEC338" w14:textId="77777777" w:rsidR="00B658AA" w:rsidRDefault="000F03A0" w:rsidP="003865DE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8741A8">
        <w:rPr>
          <w:rFonts w:cs="Arial"/>
          <w:sz w:val="22"/>
          <w:szCs w:val="22"/>
        </w:rPr>
        <w:t>Implement and uphold volunteer</w:t>
      </w:r>
      <w:r w:rsidRPr="008741A8">
        <w:rPr>
          <w:rFonts w:ascii="Cambria Math" w:hAnsi="Cambria Math" w:cs="Cambria Math"/>
          <w:sz w:val="22"/>
          <w:szCs w:val="22"/>
        </w:rPr>
        <w:t>‑</w:t>
      </w:r>
      <w:r w:rsidRPr="008741A8">
        <w:rPr>
          <w:rFonts w:cs="Arial"/>
          <w:sz w:val="22"/>
          <w:szCs w:val="22"/>
        </w:rPr>
        <w:t xml:space="preserve">related policies, safeguarding, H&amp;S and compliance requirements, maintaining accurate CRM </w:t>
      </w:r>
      <w:r w:rsidR="009942CD">
        <w:rPr>
          <w:rFonts w:cs="Arial"/>
          <w:sz w:val="22"/>
          <w:szCs w:val="22"/>
        </w:rPr>
        <w:t>data</w:t>
      </w:r>
      <w:r w:rsidRPr="008741A8">
        <w:rPr>
          <w:rFonts w:cs="Arial"/>
          <w:sz w:val="22"/>
          <w:szCs w:val="22"/>
        </w:rPr>
        <w:t xml:space="preserve"> and supporting risk assessment and machinery</w:t>
      </w:r>
      <w:r w:rsidRPr="008741A8">
        <w:rPr>
          <w:rFonts w:ascii="Cambria Math" w:hAnsi="Cambria Math" w:cs="Cambria Math"/>
          <w:sz w:val="22"/>
          <w:szCs w:val="22"/>
        </w:rPr>
        <w:t>‑</w:t>
      </w:r>
      <w:r w:rsidRPr="008741A8">
        <w:rPr>
          <w:rFonts w:cs="Arial"/>
          <w:sz w:val="22"/>
          <w:szCs w:val="22"/>
        </w:rPr>
        <w:t>check processes.</w:t>
      </w:r>
    </w:p>
    <w:p w14:paraId="3A290D75" w14:textId="6285AF61" w:rsidR="00B658AA" w:rsidRDefault="003865DE" w:rsidP="003865DE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B658AA">
        <w:rPr>
          <w:rFonts w:cs="Arial"/>
          <w:sz w:val="22"/>
          <w:szCs w:val="22"/>
        </w:rPr>
        <w:t>Lead or support weekend volunteer sessions, ensuring opportunities are accessible for those who can only engage outside the working week.</w:t>
      </w:r>
    </w:p>
    <w:p w14:paraId="11248D7C" w14:textId="3EEFC37B" w:rsidR="003865DE" w:rsidRPr="00B658AA" w:rsidRDefault="003865DE" w:rsidP="003865DE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B658AA">
        <w:rPr>
          <w:rFonts w:cs="Arial"/>
          <w:sz w:val="22"/>
          <w:szCs w:val="22"/>
        </w:rPr>
        <w:t>Undertake additional duties as required by the line manager or Director of Engagement to support effective delivery of the Trust’s work.</w:t>
      </w:r>
    </w:p>
    <w:p w14:paraId="6A6084C6" w14:textId="77777777" w:rsidR="00B61F10" w:rsidRDefault="00B61F10" w:rsidP="00DE4E59">
      <w:pPr>
        <w:rPr>
          <w:rFonts w:cs="Arial"/>
          <w:b/>
          <w:sz w:val="22"/>
          <w:szCs w:val="22"/>
        </w:rPr>
      </w:pPr>
    </w:p>
    <w:p w14:paraId="0F030DFB" w14:textId="1DCA064D" w:rsidR="00DE4E59" w:rsidRDefault="00FA4DE0" w:rsidP="00DE4E59">
      <w:pPr>
        <w:rPr>
          <w:rFonts w:cs="Arial"/>
          <w:sz w:val="22"/>
          <w:szCs w:val="22"/>
        </w:rPr>
      </w:pPr>
      <w:r w:rsidRPr="00631FE8">
        <w:rPr>
          <w:rFonts w:cs="Arial"/>
          <w:b/>
          <w:sz w:val="22"/>
          <w:szCs w:val="22"/>
        </w:rPr>
        <w:t>Person Specification</w:t>
      </w:r>
      <w:r w:rsidRPr="00631FE8">
        <w:rPr>
          <w:rFonts w:cs="Arial"/>
          <w:sz w:val="22"/>
          <w:szCs w:val="22"/>
        </w:rPr>
        <w:t xml:space="preserve">: </w:t>
      </w:r>
    </w:p>
    <w:p w14:paraId="6AB318A0" w14:textId="77777777" w:rsidR="00A10C4A" w:rsidRDefault="00A10C4A" w:rsidP="00DE4E59">
      <w:pPr>
        <w:rPr>
          <w:rFonts w:cs="Arial"/>
          <w:sz w:val="22"/>
          <w:szCs w:val="22"/>
        </w:rPr>
      </w:pPr>
    </w:p>
    <w:p w14:paraId="5A1CE7A7" w14:textId="55A5FE0B" w:rsidR="00A10C4A" w:rsidRDefault="00A10C4A" w:rsidP="00DE4E5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Experience &amp; knowledge</w:t>
      </w:r>
    </w:p>
    <w:p w14:paraId="1080B722" w14:textId="77777777" w:rsidR="00CA0D98" w:rsidRDefault="00CA0D98" w:rsidP="00DE4E59">
      <w:pPr>
        <w:rPr>
          <w:rFonts w:cs="Arial"/>
          <w:sz w:val="22"/>
          <w:szCs w:val="22"/>
        </w:rPr>
      </w:pPr>
    </w:p>
    <w:p w14:paraId="5DB1220D" w14:textId="35CA94A1" w:rsidR="00D663F4" w:rsidRPr="00E326BB" w:rsidRDefault="00CA0D98" w:rsidP="00E326BB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E326BB">
        <w:rPr>
          <w:rFonts w:cs="Arial"/>
          <w:sz w:val="22"/>
          <w:szCs w:val="22"/>
        </w:rPr>
        <w:t xml:space="preserve">Experience working with volunteers and a </w:t>
      </w:r>
      <w:r w:rsidR="00E326BB" w:rsidRPr="00E326BB">
        <w:rPr>
          <w:rFonts w:cs="Arial"/>
          <w:sz w:val="22"/>
          <w:szCs w:val="22"/>
        </w:rPr>
        <w:t>solid</w:t>
      </w:r>
      <w:r w:rsidRPr="00E326BB">
        <w:rPr>
          <w:rFonts w:cs="Arial"/>
          <w:sz w:val="22"/>
          <w:szCs w:val="22"/>
        </w:rPr>
        <w:t xml:space="preserve"> understanding of volunteer management and community engagement. </w:t>
      </w:r>
    </w:p>
    <w:p w14:paraId="164DB1EA" w14:textId="3B9F4253" w:rsidR="00BB47D2" w:rsidRDefault="00237E96" w:rsidP="00DE28A7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E326BB">
        <w:rPr>
          <w:rFonts w:cs="Arial"/>
          <w:sz w:val="22"/>
          <w:szCs w:val="22"/>
        </w:rPr>
        <w:t>Experience designing, delivering and coordinating trainin</w:t>
      </w:r>
      <w:r w:rsidR="00936137">
        <w:rPr>
          <w:rFonts w:cs="Arial"/>
          <w:sz w:val="22"/>
          <w:szCs w:val="22"/>
        </w:rPr>
        <w:t>g</w:t>
      </w:r>
      <w:r w:rsidRPr="00E326BB">
        <w:rPr>
          <w:rFonts w:cs="Arial"/>
          <w:sz w:val="22"/>
          <w:szCs w:val="22"/>
        </w:rPr>
        <w:t xml:space="preserve"> that build skills in nature recovery and volunteer management.</w:t>
      </w:r>
    </w:p>
    <w:p w14:paraId="0C916975" w14:textId="6E0E494D" w:rsidR="00321B04" w:rsidRPr="00321B04" w:rsidRDefault="00321B04" w:rsidP="00321B04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321B04">
        <w:rPr>
          <w:rFonts w:cs="Arial"/>
          <w:sz w:val="22"/>
          <w:szCs w:val="22"/>
        </w:rPr>
        <w:t>A good ecological knowledge of the wildlife and habitats of Surrey and the issues affecting them.</w:t>
      </w:r>
    </w:p>
    <w:p w14:paraId="6C1E9E4C" w14:textId="2D6BE62B" w:rsidR="007A003A" w:rsidRPr="00321B04" w:rsidRDefault="007A003A" w:rsidP="00321B04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7A003A">
        <w:rPr>
          <w:rFonts w:cs="Arial"/>
          <w:sz w:val="22"/>
          <w:szCs w:val="22"/>
        </w:rPr>
        <w:t>Working knowledge of habitat creation, restoration and management practices</w:t>
      </w:r>
      <w:r w:rsidR="00321B04">
        <w:rPr>
          <w:rFonts w:cs="Arial"/>
          <w:sz w:val="22"/>
          <w:szCs w:val="22"/>
        </w:rPr>
        <w:t>.</w:t>
      </w:r>
    </w:p>
    <w:p w14:paraId="27D96695" w14:textId="77777777" w:rsidR="00230234" w:rsidRDefault="00DE28A7" w:rsidP="00DE28A7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BB47D2">
        <w:rPr>
          <w:rFonts w:cs="Arial"/>
          <w:sz w:val="22"/>
          <w:szCs w:val="22"/>
        </w:rPr>
        <w:t>Awareness of safeguarding, health &amp; safety, compliance requirements relating to volunteering.</w:t>
      </w:r>
    </w:p>
    <w:p w14:paraId="0738E4FE" w14:textId="394BBE3B" w:rsidR="00DE28A7" w:rsidRDefault="00DE28A7" w:rsidP="00DE28A7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230234">
        <w:rPr>
          <w:rFonts w:cs="Arial"/>
          <w:sz w:val="22"/>
          <w:szCs w:val="22"/>
        </w:rPr>
        <w:t xml:space="preserve">Strong digital </w:t>
      </w:r>
      <w:r w:rsidR="00364C57">
        <w:rPr>
          <w:rFonts w:cs="Arial"/>
          <w:sz w:val="22"/>
          <w:szCs w:val="22"/>
        </w:rPr>
        <w:t xml:space="preserve">and administration </w:t>
      </w:r>
      <w:r w:rsidRPr="00230234">
        <w:rPr>
          <w:rFonts w:cs="Arial"/>
          <w:sz w:val="22"/>
          <w:szCs w:val="22"/>
        </w:rPr>
        <w:t>skills, including MS Office</w:t>
      </w:r>
      <w:r w:rsidR="00230234">
        <w:rPr>
          <w:rFonts w:cs="Arial"/>
          <w:sz w:val="22"/>
          <w:szCs w:val="22"/>
        </w:rPr>
        <w:t>,</w:t>
      </w:r>
      <w:r w:rsidRPr="00230234">
        <w:rPr>
          <w:rFonts w:cs="Arial"/>
          <w:sz w:val="22"/>
          <w:szCs w:val="22"/>
        </w:rPr>
        <w:t xml:space="preserve"> social media</w:t>
      </w:r>
      <w:r w:rsidR="00A06482">
        <w:rPr>
          <w:rFonts w:cs="Arial"/>
          <w:sz w:val="22"/>
          <w:szCs w:val="22"/>
        </w:rPr>
        <w:t xml:space="preserve">, </w:t>
      </w:r>
      <w:r w:rsidR="000222FA">
        <w:rPr>
          <w:rFonts w:cs="Arial"/>
          <w:sz w:val="22"/>
          <w:szCs w:val="22"/>
        </w:rPr>
        <w:t>digital channels</w:t>
      </w:r>
      <w:r w:rsidRPr="00230234">
        <w:rPr>
          <w:rFonts w:cs="Arial"/>
          <w:sz w:val="22"/>
          <w:szCs w:val="22"/>
        </w:rPr>
        <w:t xml:space="preserve"> and database systems.</w:t>
      </w:r>
    </w:p>
    <w:p w14:paraId="2425125E" w14:textId="77777777" w:rsidR="00121485" w:rsidRDefault="00121485" w:rsidP="00121485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230234">
        <w:rPr>
          <w:rFonts w:cs="Arial"/>
          <w:sz w:val="22"/>
          <w:szCs w:val="22"/>
        </w:rPr>
        <w:t>Confiden</w:t>
      </w:r>
      <w:r>
        <w:rPr>
          <w:rFonts w:cs="Arial"/>
          <w:sz w:val="22"/>
          <w:szCs w:val="22"/>
        </w:rPr>
        <w:t>ce in</w:t>
      </w:r>
      <w:r w:rsidRPr="00230234">
        <w:rPr>
          <w:rFonts w:cs="Arial"/>
          <w:sz w:val="22"/>
          <w:szCs w:val="22"/>
        </w:rPr>
        <w:t xml:space="preserve"> analysing data and using insights to support decision</w:t>
      </w:r>
      <w:r w:rsidRPr="00230234">
        <w:rPr>
          <w:rFonts w:ascii="Cambria Math" w:hAnsi="Cambria Math" w:cs="Cambria Math"/>
          <w:sz w:val="22"/>
          <w:szCs w:val="22"/>
        </w:rPr>
        <w:t>‑</w:t>
      </w:r>
      <w:r w:rsidRPr="00230234">
        <w:rPr>
          <w:rFonts w:cs="Arial"/>
          <w:sz w:val="22"/>
          <w:szCs w:val="22"/>
        </w:rPr>
        <w:t xml:space="preserve">making and evaluate impact. </w:t>
      </w:r>
    </w:p>
    <w:p w14:paraId="32943D23" w14:textId="77777777" w:rsidR="00DE28A7" w:rsidRDefault="00DE28A7" w:rsidP="00DE28A7">
      <w:pPr>
        <w:rPr>
          <w:rFonts w:cs="Arial"/>
          <w:sz w:val="22"/>
          <w:szCs w:val="22"/>
        </w:rPr>
      </w:pPr>
    </w:p>
    <w:p w14:paraId="19F558AF" w14:textId="0A2ADCA4" w:rsidR="00A10C4A" w:rsidRPr="00DE28A7" w:rsidRDefault="00A10C4A" w:rsidP="00DE28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Skills &amp; abilities</w:t>
      </w:r>
    </w:p>
    <w:p w14:paraId="616C9A42" w14:textId="77777777" w:rsidR="002357D1" w:rsidRDefault="002357D1" w:rsidP="00DE4E59">
      <w:pPr>
        <w:rPr>
          <w:rFonts w:cs="Arial"/>
          <w:sz w:val="22"/>
          <w:szCs w:val="22"/>
        </w:rPr>
      </w:pPr>
    </w:p>
    <w:p w14:paraId="38FE4817" w14:textId="40BC67D6" w:rsidR="00B73659" w:rsidRDefault="00B73659" w:rsidP="00B73659">
      <w:pPr>
        <w:pStyle w:val="ListParagraph"/>
        <w:numPr>
          <w:ilvl w:val="0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 w:rsidRPr="00EB77F6">
        <w:rPr>
          <w:rFonts w:cs="Arial"/>
          <w:sz w:val="22"/>
          <w:szCs w:val="22"/>
        </w:rPr>
        <w:t>clear and adaptable communicator, comfortable presenting to groups</w:t>
      </w:r>
      <w:r>
        <w:rPr>
          <w:rFonts w:cs="Arial"/>
          <w:sz w:val="22"/>
          <w:szCs w:val="22"/>
        </w:rPr>
        <w:t>, w</w:t>
      </w:r>
      <w:r w:rsidRPr="002448FF">
        <w:rPr>
          <w:rFonts w:cs="Arial"/>
          <w:sz w:val="22"/>
          <w:szCs w:val="22"/>
        </w:rPr>
        <w:t>ith strong listening skills and a calm, empathetic approach in challenging situations.</w:t>
      </w:r>
    </w:p>
    <w:p w14:paraId="0E207360" w14:textId="2F1DD36E" w:rsidR="00B73659" w:rsidRDefault="00632D8C" w:rsidP="006A7167">
      <w:pPr>
        <w:pStyle w:val="ListParagraph"/>
        <w:numPr>
          <w:ilvl w:val="0"/>
          <w:numId w:val="43"/>
        </w:numPr>
        <w:rPr>
          <w:rFonts w:cs="Arial"/>
          <w:sz w:val="22"/>
          <w:szCs w:val="22"/>
        </w:rPr>
      </w:pPr>
      <w:r w:rsidRPr="00632D8C">
        <w:rPr>
          <w:rFonts w:cs="Arial"/>
          <w:sz w:val="22"/>
          <w:szCs w:val="22"/>
        </w:rPr>
        <w:t xml:space="preserve">Skilled at building relationships, </w:t>
      </w:r>
      <w:r w:rsidR="00C75219" w:rsidRPr="00C75219">
        <w:rPr>
          <w:rFonts w:cs="Arial"/>
          <w:sz w:val="22"/>
          <w:szCs w:val="22"/>
        </w:rPr>
        <w:t>training</w:t>
      </w:r>
      <w:r w:rsidRPr="00632D8C">
        <w:rPr>
          <w:rFonts w:cs="Arial"/>
          <w:sz w:val="22"/>
          <w:szCs w:val="22"/>
        </w:rPr>
        <w:t xml:space="preserve"> and coaching others, </w:t>
      </w:r>
      <w:r w:rsidR="00B73659" w:rsidRPr="00C75219">
        <w:rPr>
          <w:rFonts w:cs="Arial"/>
          <w:sz w:val="22"/>
          <w:szCs w:val="22"/>
        </w:rPr>
        <w:t>and confident delivering group sessions.</w:t>
      </w:r>
    </w:p>
    <w:p w14:paraId="5F73A417" w14:textId="7EEFB730" w:rsidR="00340320" w:rsidRPr="00C75219" w:rsidRDefault="00340320" w:rsidP="006A7167">
      <w:pPr>
        <w:pStyle w:val="ListParagraph"/>
        <w:numPr>
          <w:ilvl w:val="0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Skilled in creating written and digital</w:t>
      </w:r>
      <w:r w:rsidR="006A1822">
        <w:rPr>
          <w:rFonts w:cs="Arial"/>
          <w:sz w:val="22"/>
          <w:szCs w:val="22"/>
        </w:rPr>
        <w:t xml:space="preserve"> content, sharing impact and celebrating volunteer contributions.</w:t>
      </w:r>
    </w:p>
    <w:p w14:paraId="0DF6D543" w14:textId="77777777" w:rsidR="00B73659" w:rsidRDefault="00B73659" w:rsidP="00B73659">
      <w:pPr>
        <w:pStyle w:val="ListParagraph"/>
        <w:numPr>
          <w:ilvl w:val="0"/>
          <w:numId w:val="43"/>
        </w:numPr>
        <w:rPr>
          <w:rFonts w:cs="Arial"/>
          <w:sz w:val="22"/>
          <w:szCs w:val="22"/>
        </w:rPr>
      </w:pPr>
      <w:r w:rsidRPr="00EA4550">
        <w:rPr>
          <w:rFonts w:cs="Arial"/>
          <w:sz w:val="22"/>
          <w:szCs w:val="22"/>
        </w:rPr>
        <w:t>Highly organised, able to manage competing priorities while maintaining excellent attention to detail.</w:t>
      </w:r>
    </w:p>
    <w:p w14:paraId="0FAF1D1B" w14:textId="77777777" w:rsidR="00B107B4" w:rsidRDefault="00B107B4" w:rsidP="00B107B4">
      <w:pPr>
        <w:pStyle w:val="ListParagraph"/>
        <w:rPr>
          <w:rFonts w:cs="Arial"/>
          <w:sz w:val="22"/>
          <w:szCs w:val="22"/>
        </w:rPr>
      </w:pPr>
    </w:p>
    <w:p w14:paraId="71A9BA32" w14:textId="6A40F4C5" w:rsidR="00EB77F6" w:rsidRDefault="00EB77F6" w:rsidP="00EB77F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Personal qualities</w:t>
      </w:r>
    </w:p>
    <w:p w14:paraId="33F79057" w14:textId="77777777" w:rsidR="00EB77F6" w:rsidRDefault="00EB77F6" w:rsidP="00EB77F6">
      <w:pPr>
        <w:rPr>
          <w:rFonts w:cs="Arial"/>
          <w:sz w:val="22"/>
          <w:szCs w:val="22"/>
        </w:rPr>
      </w:pPr>
    </w:p>
    <w:p w14:paraId="79A73A2E" w14:textId="77777777" w:rsidR="007B3684" w:rsidRPr="007B3684" w:rsidRDefault="007B3684" w:rsidP="007B3684">
      <w:pPr>
        <w:pStyle w:val="ListParagraph"/>
        <w:numPr>
          <w:ilvl w:val="0"/>
          <w:numId w:val="44"/>
        </w:numPr>
        <w:rPr>
          <w:rFonts w:cs="Arial"/>
          <w:sz w:val="22"/>
          <w:szCs w:val="22"/>
        </w:rPr>
      </w:pPr>
      <w:r w:rsidRPr="007B3684">
        <w:rPr>
          <w:rFonts w:cs="Arial"/>
          <w:sz w:val="22"/>
          <w:szCs w:val="22"/>
        </w:rPr>
        <w:t>Warm, friendly and inclusive, with a genuine passion for supporting volunteers of different ages, abilities and backgrounds.</w:t>
      </w:r>
    </w:p>
    <w:p w14:paraId="1F6FDE44" w14:textId="77777777" w:rsidR="007B3684" w:rsidRPr="007B3684" w:rsidRDefault="007B3684" w:rsidP="007B3684">
      <w:pPr>
        <w:pStyle w:val="ListParagraph"/>
        <w:numPr>
          <w:ilvl w:val="0"/>
          <w:numId w:val="44"/>
        </w:numPr>
        <w:rPr>
          <w:rFonts w:cs="Arial"/>
          <w:sz w:val="22"/>
          <w:szCs w:val="22"/>
        </w:rPr>
      </w:pPr>
      <w:r w:rsidRPr="007B3684">
        <w:rPr>
          <w:rFonts w:cs="Arial"/>
          <w:sz w:val="22"/>
          <w:szCs w:val="22"/>
        </w:rPr>
        <w:lastRenderedPageBreak/>
        <w:t>Motivated, self</w:t>
      </w:r>
      <w:r w:rsidRPr="007B3684">
        <w:rPr>
          <w:rFonts w:ascii="Cambria Math" w:hAnsi="Cambria Math" w:cs="Cambria Math"/>
          <w:sz w:val="22"/>
          <w:szCs w:val="22"/>
        </w:rPr>
        <w:t>‑</w:t>
      </w:r>
      <w:r w:rsidRPr="007B3684">
        <w:rPr>
          <w:rFonts w:cs="Arial"/>
          <w:sz w:val="22"/>
          <w:szCs w:val="22"/>
        </w:rPr>
        <w:t>disciplined and energetic, bringing creativity and resourcefulness to programme development.</w:t>
      </w:r>
    </w:p>
    <w:p w14:paraId="21AE8B61" w14:textId="77777777" w:rsidR="007B3684" w:rsidRPr="007B3684" w:rsidRDefault="007B3684" w:rsidP="007B3684">
      <w:pPr>
        <w:pStyle w:val="ListParagraph"/>
        <w:numPr>
          <w:ilvl w:val="0"/>
          <w:numId w:val="44"/>
        </w:numPr>
        <w:rPr>
          <w:rFonts w:cs="Arial"/>
          <w:sz w:val="22"/>
          <w:szCs w:val="22"/>
        </w:rPr>
      </w:pPr>
      <w:r w:rsidRPr="007B3684">
        <w:rPr>
          <w:rFonts w:cs="Arial"/>
          <w:sz w:val="22"/>
          <w:szCs w:val="22"/>
        </w:rPr>
        <w:t>A collaborative team player who contributes positively to shared learning and teamwork.</w:t>
      </w:r>
    </w:p>
    <w:p w14:paraId="24ADEF85" w14:textId="6A957102" w:rsidR="00ED5AFC" w:rsidRPr="007B3684" w:rsidRDefault="006324E1" w:rsidP="007B3684">
      <w:pPr>
        <w:pStyle w:val="ListParagraph"/>
        <w:numPr>
          <w:ilvl w:val="0"/>
          <w:numId w:val="44"/>
        </w:numPr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6324E1">
        <w:rPr>
          <w:rFonts w:cs="Arial"/>
          <w:sz w:val="22"/>
          <w:szCs w:val="22"/>
        </w:rPr>
        <w:t>illingness to undertake weekend working as required, typically around 10 weekend days per annum</w:t>
      </w:r>
      <w:r>
        <w:rPr>
          <w:rFonts w:cs="Arial"/>
          <w:sz w:val="22"/>
          <w:szCs w:val="22"/>
        </w:rPr>
        <w:t xml:space="preserve">, </w:t>
      </w:r>
      <w:r w:rsidR="007B3684" w:rsidRPr="007B3684">
        <w:rPr>
          <w:rFonts w:cs="Arial"/>
          <w:sz w:val="22"/>
          <w:szCs w:val="22"/>
        </w:rPr>
        <w:t>and a full UK driving licence.</w:t>
      </w:r>
    </w:p>
    <w:sectPr w:rsidR="00ED5AFC" w:rsidRPr="007B3684">
      <w:headerReference w:type="default" r:id="rId12"/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44B2" w14:textId="77777777" w:rsidR="003F7D5F" w:rsidRDefault="003F7D5F" w:rsidP="009724A7">
      <w:r>
        <w:separator/>
      </w:r>
    </w:p>
  </w:endnote>
  <w:endnote w:type="continuationSeparator" w:id="0">
    <w:p w14:paraId="3A55C798" w14:textId="77777777" w:rsidR="003F7D5F" w:rsidRDefault="003F7D5F" w:rsidP="0097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616B" w14:textId="77777777" w:rsidR="003F7D5F" w:rsidRDefault="003F7D5F" w:rsidP="009724A7">
      <w:r>
        <w:separator/>
      </w:r>
    </w:p>
  </w:footnote>
  <w:footnote w:type="continuationSeparator" w:id="0">
    <w:p w14:paraId="453395C3" w14:textId="77777777" w:rsidR="003F7D5F" w:rsidRDefault="003F7D5F" w:rsidP="0097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88BD" w14:textId="2A2C89D3" w:rsidR="009724A7" w:rsidRDefault="00972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20"/>
    <w:multiLevelType w:val="hybridMultilevel"/>
    <w:tmpl w:val="2DA46450"/>
    <w:lvl w:ilvl="0" w:tplc="A126BD98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BB7F8B"/>
    <w:multiLevelType w:val="hybridMultilevel"/>
    <w:tmpl w:val="FA009C9C"/>
    <w:lvl w:ilvl="0" w:tplc="BECA0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12A6B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60745"/>
    <w:multiLevelType w:val="hybridMultilevel"/>
    <w:tmpl w:val="A5682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A705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85164"/>
    <w:multiLevelType w:val="hybridMultilevel"/>
    <w:tmpl w:val="A5682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A705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B3C53"/>
    <w:multiLevelType w:val="hybridMultilevel"/>
    <w:tmpl w:val="D4520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D6C88"/>
    <w:multiLevelType w:val="hybridMultilevel"/>
    <w:tmpl w:val="65AC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E5065"/>
    <w:multiLevelType w:val="hybridMultilevel"/>
    <w:tmpl w:val="A5682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A705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7BB5"/>
    <w:multiLevelType w:val="hybridMultilevel"/>
    <w:tmpl w:val="60C6E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4D10F2"/>
    <w:multiLevelType w:val="hybridMultilevel"/>
    <w:tmpl w:val="712E8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20815"/>
    <w:multiLevelType w:val="hybridMultilevel"/>
    <w:tmpl w:val="7068BA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423D42"/>
    <w:multiLevelType w:val="hybridMultilevel"/>
    <w:tmpl w:val="A5682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A705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4B7B13"/>
    <w:multiLevelType w:val="hybridMultilevel"/>
    <w:tmpl w:val="A336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32E30"/>
    <w:multiLevelType w:val="hybridMultilevel"/>
    <w:tmpl w:val="A15CDD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00B9C"/>
    <w:multiLevelType w:val="hybridMultilevel"/>
    <w:tmpl w:val="317A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0799B"/>
    <w:multiLevelType w:val="hybridMultilevel"/>
    <w:tmpl w:val="F8DE1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2D4330"/>
    <w:multiLevelType w:val="hybridMultilevel"/>
    <w:tmpl w:val="A6D245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541358"/>
    <w:multiLevelType w:val="hybridMultilevel"/>
    <w:tmpl w:val="B042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942AD"/>
    <w:multiLevelType w:val="hybridMultilevel"/>
    <w:tmpl w:val="6520D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85BC0"/>
    <w:multiLevelType w:val="hybridMultilevel"/>
    <w:tmpl w:val="5A88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E2F93"/>
    <w:multiLevelType w:val="hybridMultilevel"/>
    <w:tmpl w:val="A9E4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223D0"/>
    <w:multiLevelType w:val="hybridMultilevel"/>
    <w:tmpl w:val="49C811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39A7052">
      <w:start w:val="1"/>
      <w:numFmt w:val="lowerLetter"/>
      <w:lvlText w:val="%3)"/>
      <w:lvlJc w:val="left"/>
      <w:pPr>
        <w:tabs>
          <w:tab w:val="num" w:pos="2970"/>
        </w:tabs>
        <w:ind w:left="2970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885840"/>
    <w:multiLevelType w:val="hybridMultilevel"/>
    <w:tmpl w:val="B00AF5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41C14"/>
    <w:multiLevelType w:val="hybridMultilevel"/>
    <w:tmpl w:val="2BDAB422"/>
    <w:lvl w:ilvl="0" w:tplc="FC5AD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0629D"/>
    <w:multiLevelType w:val="hybridMultilevel"/>
    <w:tmpl w:val="DE4CCD9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3D5068D9"/>
    <w:multiLevelType w:val="hybridMultilevel"/>
    <w:tmpl w:val="3A84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1623A"/>
    <w:multiLevelType w:val="hybridMultilevel"/>
    <w:tmpl w:val="392C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272D9"/>
    <w:multiLevelType w:val="hybridMultilevel"/>
    <w:tmpl w:val="4D727AA0"/>
    <w:lvl w:ilvl="0" w:tplc="1FDCC2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D03979"/>
    <w:multiLevelType w:val="hybridMultilevel"/>
    <w:tmpl w:val="AADE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95944"/>
    <w:multiLevelType w:val="hybridMultilevel"/>
    <w:tmpl w:val="B1629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137F6"/>
    <w:multiLevelType w:val="hybridMultilevel"/>
    <w:tmpl w:val="266E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76AF6"/>
    <w:multiLevelType w:val="hybridMultilevel"/>
    <w:tmpl w:val="6E54F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2B411D"/>
    <w:multiLevelType w:val="hybridMultilevel"/>
    <w:tmpl w:val="7B9213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A90263"/>
    <w:multiLevelType w:val="hybridMultilevel"/>
    <w:tmpl w:val="C7F47316"/>
    <w:lvl w:ilvl="0" w:tplc="3C6C46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467354"/>
    <w:multiLevelType w:val="hybridMultilevel"/>
    <w:tmpl w:val="68B676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15DB5"/>
    <w:multiLevelType w:val="hybridMultilevel"/>
    <w:tmpl w:val="367A67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02D12"/>
    <w:multiLevelType w:val="hybridMultilevel"/>
    <w:tmpl w:val="8AAA0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84184B"/>
    <w:multiLevelType w:val="hybridMultilevel"/>
    <w:tmpl w:val="A5682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A705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DA5C06"/>
    <w:multiLevelType w:val="hybridMultilevel"/>
    <w:tmpl w:val="0DE445AC"/>
    <w:lvl w:ilvl="0" w:tplc="EF8C601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33839BE">
      <w:start w:val="1"/>
      <w:numFmt w:val="decimal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B25C1B46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4" w:tplc="5A8065FC">
      <w:start w:val="2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C8A4185"/>
    <w:multiLevelType w:val="hybridMultilevel"/>
    <w:tmpl w:val="A5682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A705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5836DC"/>
    <w:multiLevelType w:val="hybridMultilevel"/>
    <w:tmpl w:val="B6DEF34E"/>
    <w:lvl w:ilvl="0" w:tplc="A104A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D28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2F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AC9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621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18F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C8E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E61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3AC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A12560"/>
    <w:multiLevelType w:val="hybridMultilevel"/>
    <w:tmpl w:val="28828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40740"/>
    <w:multiLevelType w:val="hybridMultilevel"/>
    <w:tmpl w:val="B48C0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7E4C"/>
    <w:multiLevelType w:val="hybridMultilevel"/>
    <w:tmpl w:val="814E0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3CC6"/>
    <w:multiLevelType w:val="hybridMultilevel"/>
    <w:tmpl w:val="A5682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A705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3B3681"/>
    <w:multiLevelType w:val="hybridMultilevel"/>
    <w:tmpl w:val="5E80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C32C5"/>
    <w:multiLevelType w:val="hybridMultilevel"/>
    <w:tmpl w:val="2EFCC2C6"/>
    <w:lvl w:ilvl="0" w:tplc="4D60BA7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9218847">
    <w:abstractNumId w:val="26"/>
  </w:num>
  <w:num w:numId="2" w16cid:durableId="647318557">
    <w:abstractNumId w:val="32"/>
  </w:num>
  <w:num w:numId="3" w16cid:durableId="222369639">
    <w:abstractNumId w:val="45"/>
  </w:num>
  <w:num w:numId="4" w16cid:durableId="1691294267">
    <w:abstractNumId w:val="1"/>
  </w:num>
  <w:num w:numId="5" w16cid:durableId="528497443">
    <w:abstractNumId w:val="37"/>
  </w:num>
  <w:num w:numId="6" w16cid:durableId="1192187023">
    <w:abstractNumId w:val="27"/>
  </w:num>
  <w:num w:numId="7" w16cid:durableId="1426924161">
    <w:abstractNumId w:val="40"/>
  </w:num>
  <w:num w:numId="8" w16cid:durableId="325061395">
    <w:abstractNumId w:val="14"/>
  </w:num>
  <w:num w:numId="9" w16cid:durableId="1135023699">
    <w:abstractNumId w:val="15"/>
  </w:num>
  <w:num w:numId="10" w16cid:durableId="1123501873">
    <w:abstractNumId w:val="31"/>
  </w:num>
  <w:num w:numId="11" w16cid:durableId="1660570258">
    <w:abstractNumId w:val="35"/>
  </w:num>
  <w:num w:numId="12" w16cid:durableId="1857688924">
    <w:abstractNumId w:val="7"/>
  </w:num>
  <w:num w:numId="13" w16cid:durableId="1202866112">
    <w:abstractNumId w:val="30"/>
  </w:num>
  <w:num w:numId="14" w16cid:durableId="1099301397">
    <w:abstractNumId w:val="9"/>
  </w:num>
  <w:num w:numId="15" w16cid:durableId="338893650">
    <w:abstractNumId w:val="13"/>
  </w:num>
  <w:num w:numId="16" w16cid:durableId="770709710">
    <w:abstractNumId w:val="20"/>
  </w:num>
  <w:num w:numId="17" w16cid:durableId="482963357">
    <w:abstractNumId w:val="38"/>
  </w:num>
  <w:num w:numId="18" w16cid:durableId="159389312">
    <w:abstractNumId w:val="36"/>
  </w:num>
  <w:num w:numId="19" w16cid:durableId="625623630">
    <w:abstractNumId w:val="6"/>
  </w:num>
  <w:num w:numId="20" w16cid:durableId="988439723">
    <w:abstractNumId w:val="3"/>
  </w:num>
  <w:num w:numId="21" w16cid:durableId="1619944521">
    <w:abstractNumId w:val="2"/>
  </w:num>
  <w:num w:numId="22" w16cid:durableId="438569798">
    <w:abstractNumId w:val="10"/>
  </w:num>
  <w:num w:numId="23" w16cid:durableId="2033021898">
    <w:abstractNumId w:val="34"/>
  </w:num>
  <w:num w:numId="24" w16cid:durableId="419567869">
    <w:abstractNumId w:val="25"/>
  </w:num>
  <w:num w:numId="25" w16cid:durableId="1504393947">
    <w:abstractNumId w:val="43"/>
  </w:num>
  <w:num w:numId="26" w16cid:durableId="1112700228">
    <w:abstractNumId w:val="24"/>
  </w:num>
  <w:num w:numId="27" w16cid:durableId="253830340">
    <w:abstractNumId w:val="12"/>
  </w:num>
  <w:num w:numId="28" w16cid:durableId="228855142">
    <w:abstractNumId w:val="21"/>
  </w:num>
  <w:num w:numId="29" w16cid:durableId="112525934">
    <w:abstractNumId w:val="33"/>
  </w:num>
  <w:num w:numId="30" w16cid:durableId="2008551761">
    <w:abstractNumId w:val="11"/>
  </w:num>
  <w:num w:numId="31" w16cid:durableId="771779373">
    <w:abstractNumId w:val="17"/>
  </w:num>
  <w:num w:numId="32" w16cid:durableId="1406342225">
    <w:abstractNumId w:val="42"/>
  </w:num>
  <w:num w:numId="33" w16cid:durableId="788745600">
    <w:abstractNumId w:val="28"/>
  </w:num>
  <w:num w:numId="34" w16cid:durableId="1956056574">
    <w:abstractNumId w:val="23"/>
  </w:num>
  <w:num w:numId="35" w16cid:durableId="1319336089">
    <w:abstractNumId w:val="18"/>
  </w:num>
  <w:num w:numId="36" w16cid:durableId="870260187">
    <w:abstractNumId w:val="22"/>
  </w:num>
  <w:num w:numId="37" w16cid:durableId="327562179">
    <w:abstractNumId w:val="16"/>
  </w:num>
  <w:num w:numId="38" w16cid:durableId="820120681">
    <w:abstractNumId w:val="29"/>
  </w:num>
  <w:num w:numId="39" w16cid:durableId="678579601">
    <w:abstractNumId w:val="0"/>
  </w:num>
  <w:num w:numId="40" w16cid:durableId="1130124895">
    <w:abstractNumId w:val="19"/>
  </w:num>
  <w:num w:numId="41" w16cid:durableId="1827747350">
    <w:abstractNumId w:val="5"/>
  </w:num>
  <w:num w:numId="42" w16cid:durableId="734399064">
    <w:abstractNumId w:val="8"/>
  </w:num>
  <w:num w:numId="43" w16cid:durableId="478349605">
    <w:abstractNumId w:val="4"/>
  </w:num>
  <w:num w:numId="44" w16cid:durableId="1748575804">
    <w:abstractNumId w:val="44"/>
  </w:num>
  <w:num w:numId="45" w16cid:durableId="1788157490">
    <w:abstractNumId w:val="39"/>
  </w:num>
  <w:num w:numId="46" w16cid:durableId="30489069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D5"/>
    <w:rsid w:val="00006479"/>
    <w:rsid w:val="00012A6D"/>
    <w:rsid w:val="000222FA"/>
    <w:rsid w:val="00023A4F"/>
    <w:rsid w:val="00026C7D"/>
    <w:rsid w:val="000308D2"/>
    <w:rsid w:val="00045357"/>
    <w:rsid w:val="0004605D"/>
    <w:rsid w:val="00050AA2"/>
    <w:rsid w:val="00057EF7"/>
    <w:rsid w:val="000646EA"/>
    <w:rsid w:val="00080DB0"/>
    <w:rsid w:val="00083C94"/>
    <w:rsid w:val="00084818"/>
    <w:rsid w:val="00085D82"/>
    <w:rsid w:val="0008617C"/>
    <w:rsid w:val="00090D82"/>
    <w:rsid w:val="00094952"/>
    <w:rsid w:val="00096382"/>
    <w:rsid w:val="00097384"/>
    <w:rsid w:val="000A1409"/>
    <w:rsid w:val="000B0BB5"/>
    <w:rsid w:val="000B7973"/>
    <w:rsid w:val="000C0FF1"/>
    <w:rsid w:val="000C220E"/>
    <w:rsid w:val="000D33B1"/>
    <w:rsid w:val="000E0897"/>
    <w:rsid w:val="000E1945"/>
    <w:rsid w:val="000E24DA"/>
    <w:rsid w:val="000F01A3"/>
    <w:rsid w:val="000F03A0"/>
    <w:rsid w:val="000F34CE"/>
    <w:rsid w:val="000F413D"/>
    <w:rsid w:val="000F5CBE"/>
    <w:rsid w:val="000F7BCF"/>
    <w:rsid w:val="00101575"/>
    <w:rsid w:val="00104A1B"/>
    <w:rsid w:val="001206BC"/>
    <w:rsid w:val="00121227"/>
    <w:rsid w:val="00121485"/>
    <w:rsid w:val="00122A5B"/>
    <w:rsid w:val="00136B83"/>
    <w:rsid w:val="001430AC"/>
    <w:rsid w:val="001478CA"/>
    <w:rsid w:val="00157A98"/>
    <w:rsid w:val="00157E1D"/>
    <w:rsid w:val="00171ECD"/>
    <w:rsid w:val="00175CA0"/>
    <w:rsid w:val="00183F0B"/>
    <w:rsid w:val="00190B2C"/>
    <w:rsid w:val="00192B83"/>
    <w:rsid w:val="001A1F2F"/>
    <w:rsid w:val="001A3138"/>
    <w:rsid w:val="001A5479"/>
    <w:rsid w:val="001B0344"/>
    <w:rsid w:val="001B2CFE"/>
    <w:rsid w:val="001B6B1C"/>
    <w:rsid w:val="001C112A"/>
    <w:rsid w:val="001C2347"/>
    <w:rsid w:val="001C5147"/>
    <w:rsid w:val="001D2909"/>
    <w:rsid w:val="001E08FA"/>
    <w:rsid w:val="001E0F07"/>
    <w:rsid w:val="001E22E9"/>
    <w:rsid w:val="001E538B"/>
    <w:rsid w:val="001E5732"/>
    <w:rsid w:val="00201FC5"/>
    <w:rsid w:val="00205DB6"/>
    <w:rsid w:val="00216DC3"/>
    <w:rsid w:val="002204FC"/>
    <w:rsid w:val="00222B17"/>
    <w:rsid w:val="002233BC"/>
    <w:rsid w:val="002279C6"/>
    <w:rsid w:val="00230234"/>
    <w:rsid w:val="00232E95"/>
    <w:rsid w:val="002357D1"/>
    <w:rsid w:val="00237CB2"/>
    <w:rsid w:val="00237E96"/>
    <w:rsid w:val="00242537"/>
    <w:rsid w:val="00243FDF"/>
    <w:rsid w:val="002440CB"/>
    <w:rsid w:val="00252955"/>
    <w:rsid w:val="002539AE"/>
    <w:rsid w:val="00261782"/>
    <w:rsid w:val="002669EA"/>
    <w:rsid w:val="00274B9F"/>
    <w:rsid w:val="0029492A"/>
    <w:rsid w:val="00295819"/>
    <w:rsid w:val="002975BC"/>
    <w:rsid w:val="002B3B5A"/>
    <w:rsid w:val="002B5B7B"/>
    <w:rsid w:val="002C0895"/>
    <w:rsid w:val="002C0F6E"/>
    <w:rsid w:val="002C2526"/>
    <w:rsid w:val="002C3FB8"/>
    <w:rsid w:val="002D6EFD"/>
    <w:rsid w:val="002E2230"/>
    <w:rsid w:val="002E3647"/>
    <w:rsid w:val="002F645D"/>
    <w:rsid w:val="00316C99"/>
    <w:rsid w:val="00321B04"/>
    <w:rsid w:val="003223D8"/>
    <w:rsid w:val="00322ACF"/>
    <w:rsid w:val="00323527"/>
    <w:rsid w:val="003236E8"/>
    <w:rsid w:val="003245C9"/>
    <w:rsid w:val="00334BF6"/>
    <w:rsid w:val="00340320"/>
    <w:rsid w:val="00346D23"/>
    <w:rsid w:val="00350793"/>
    <w:rsid w:val="00361BD2"/>
    <w:rsid w:val="003631C2"/>
    <w:rsid w:val="00364C57"/>
    <w:rsid w:val="003708FE"/>
    <w:rsid w:val="003749D5"/>
    <w:rsid w:val="003865DE"/>
    <w:rsid w:val="0038687B"/>
    <w:rsid w:val="00387838"/>
    <w:rsid w:val="003900AA"/>
    <w:rsid w:val="00390CE8"/>
    <w:rsid w:val="00390ECD"/>
    <w:rsid w:val="0039117E"/>
    <w:rsid w:val="00393811"/>
    <w:rsid w:val="00394396"/>
    <w:rsid w:val="003A41F7"/>
    <w:rsid w:val="003B2683"/>
    <w:rsid w:val="003D1089"/>
    <w:rsid w:val="003E14F9"/>
    <w:rsid w:val="003E30A6"/>
    <w:rsid w:val="003F6EFD"/>
    <w:rsid w:val="003F7D5F"/>
    <w:rsid w:val="004028EA"/>
    <w:rsid w:val="004048C1"/>
    <w:rsid w:val="00405558"/>
    <w:rsid w:val="00414C5A"/>
    <w:rsid w:val="00415434"/>
    <w:rsid w:val="004336B2"/>
    <w:rsid w:val="00434898"/>
    <w:rsid w:val="00444FE9"/>
    <w:rsid w:val="00445EDA"/>
    <w:rsid w:val="0044799A"/>
    <w:rsid w:val="00447B13"/>
    <w:rsid w:val="00452E1F"/>
    <w:rsid w:val="004552A0"/>
    <w:rsid w:val="0046316C"/>
    <w:rsid w:val="00463550"/>
    <w:rsid w:val="00467F67"/>
    <w:rsid w:val="00472E91"/>
    <w:rsid w:val="004A21F6"/>
    <w:rsid w:val="004A2CD7"/>
    <w:rsid w:val="004C022B"/>
    <w:rsid w:val="004D63E8"/>
    <w:rsid w:val="004D6527"/>
    <w:rsid w:val="004E389B"/>
    <w:rsid w:val="004E54EF"/>
    <w:rsid w:val="004E6A10"/>
    <w:rsid w:val="00500D20"/>
    <w:rsid w:val="00501824"/>
    <w:rsid w:val="00503F1C"/>
    <w:rsid w:val="0051165A"/>
    <w:rsid w:val="005124D0"/>
    <w:rsid w:val="005129E1"/>
    <w:rsid w:val="00516749"/>
    <w:rsid w:val="005171F5"/>
    <w:rsid w:val="00524680"/>
    <w:rsid w:val="0053056B"/>
    <w:rsid w:val="00530FBD"/>
    <w:rsid w:val="00531D30"/>
    <w:rsid w:val="00534954"/>
    <w:rsid w:val="00542214"/>
    <w:rsid w:val="00553181"/>
    <w:rsid w:val="00557BE7"/>
    <w:rsid w:val="0056065D"/>
    <w:rsid w:val="0056640D"/>
    <w:rsid w:val="005846B6"/>
    <w:rsid w:val="00584A8A"/>
    <w:rsid w:val="00597D31"/>
    <w:rsid w:val="005A249D"/>
    <w:rsid w:val="005A51F1"/>
    <w:rsid w:val="005A705E"/>
    <w:rsid w:val="005B37BA"/>
    <w:rsid w:val="005B5C29"/>
    <w:rsid w:val="005C0C30"/>
    <w:rsid w:val="005C5594"/>
    <w:rsid w:val="005C5EBC"/>
    <w:rsid w:val="005D1FC5"/>
    <w:rsid w:val="005D640B"/>
    <w:rsid w:val="005E25D8"/>
    <w:rsid w:val="005F11F6"/>
    <w:rsid w:val="005F7BE0"/>
    <w:rsid w:val="006011D6"/>
    <w:rsid w:val="0061741A"/>
    <w:rsid w:val="006205AA"/>
    <w:rsid w:val="00622251"/>
    <w:rsid w:val="00631FE8"/>
    <w:rsid w:val="006324E1"/>
    <w:rsid w:val="00632D8C"/>
    <w:rsid w:val="00637930"/>
    <w:rsid w:val="0064017F"/>
    <w:rsid w:val="006403C1"/>
    <w:rsid w:val="00640B66"/>
    <w:rsid w:val="0065581C"/>
    <w:rsid w:val="00672D1C"/>
    <w:rsid w:val="00677B50"/>
    <w:rsid w:val="006810B8"/>
    <w:rsid w:val="0068383E"/>
    <w:rsid w:val="00684CF3"/>
    <w:rsid w:val="00692E92"/>
    <w:rsid w:val="00696EBA"/>
    <w:rsid w:val="006A1822"/>
    <w:rsid w:val="006A3AAE"/>
    <w:rsid w:val="006A61A1"/>
    <w:rsid w:val="006A7B62"/>
    <w:rsid w:val="006C060D"/>
    <w:rsid w:val="006C2EE0"/>
    <w:rsid w:val="006C53AC"/>
    <w:rsid w:val="006C5CD0"/>
    <w:rsid w:val="006C7BD7"/>
    <w:rsid w:val="006E1451"/>
    <w:rsid w:val="006F07E6"/>
    <w:rsid w:val="0070146E"/>
    <w:rsid w:val="007055A9"/>
    <w:rsid w:val="00710B82"/>
    <w:rsid w:val="00712E72"/>
    <w:rsid w:val="007134A7"/>
    <w:rsid w:val="00715596"/>
    <w:rsid w:val="00721918"/>
    <w:rsid w:val="00735411"/>
    <w:rsid w:val="00777B4B"/>
    <w:rsid w:val="007953D9"/>
    <w:rsid w:val="007A003A"/>
    <w:rsid w:val="007A0926"/>
    <w:rsid w:val="007A65B3"/>
    <w:rsid w:val="007B3684"/>
    <w:rsid w:val="007C0A4F"/>
    <w:rsid w:val="007C124B"/>
    <w:rsid w:val="007C1278"/>
    <w:rsid w:val="007C17F3"/>
    <w:rsid w:val="007C204C"/>
    <w:rsid w:val="007C209B"/>
    <w:rsid w:val="007C3FB4"/>
    <w:rsid w:val="007D14A4"/>
    <w:rsid w:val="007F115F"/>
    <w:rsid w:val="007F3B29"/>
    <w:rsid w:val="008065B3"/>
    <w:rsid w:val="00807147"/>
    <w:rsid w:val="008117F4"/>
    <w:rsid w:val="00811DC2"/>
    <w:rsid w:val="00812743"/>
    <w:rsid w:val="00821A68"/>
    <w:rsid w:val="008258B4"/>
    <w:rsid w:val="00827FDF"/>
    <w:rsid w:val="00835FD5"/>
    <w:rsid w:val="008502A3"/>
    <w:rsid w:val="0085261F"/>
    <w:rsid w:val="0085300A"/>
    <w:rsid w:val="008554F4"/>
    <w:rsid w:val="00856A48"/>
    <w:rsid w:val="00857ED4"/>
    <w:rsid w:val="0086118C"/>
    <w:rsid w:val="00862207"/>
    <w:rsid w:val="00864C04"/>
    <w:rsid w:val="00873554"/>
    <w:rsid w:val="008741A8"/>
    <w:rsid w:val="008812F8"/>
    <w:rsid w:val="00882A6C"/>
    <w:rsid w:val="00892A41"/>
    <w:rsid w:val="00893715"/>
    <w:rsid w:val="008A0A1F"/>
    <w:rsid w:val="008A1105"/>
    <w:rsid w:val="008B06F9"/>
    <w:rsid w:val="008C0185"/>
    <w:rsid w:val="008C1C78"/>
    <w:rsid w:val="008C3721"/>
    <w:rsid w:val="008D11BF"/>
    <w:rsid w:val="008D1608"/>
    <w:rsid w:val="008D1E28"/>
    <w:rsid w:val="008E0644"/>
    <w:rsid w:val="008E40B1"/>
    <w:rsid w:val="008F059F"/>
    <w:rsid w:val="008F2536"/>
    <w:rsid w:val="00907373"/>
    <w:rsid w:val="00910512"/>
    <w:rsid w:val="009116BC"/>
    <w:rsid w:val="009127F3"/>
    <w:rsid w:val="009257CC"/>
    <w:rsid w:val="00927F1D"/>
    <w:rsid w:val="00936137"/>
    <w:rsid w:val="0094695D"/>
    <w:rsid w:val="009500C3"/>
    <w:rsid w:val="00953833"/>
    <w:rsid w:val="009556B5"/>
    <w:rsid w:val="0095706B"/>
    <w:rsid w:val="00960A74"/>
    <w:rsid w:val="00961FFE"/>
    <w:rsid w:val="00963A1F"/>
    <w:rsid w:val="00967865"/>
    <w:rsid w:val="00971C3D"/>
    <w:rsid w:val="00971C3E"/>
    <w:rsid w:val="009724A7"/>
    <w:rsid w:val="0097639A"/>
    <w:rsid w:val="00982A32"/>
    <w:rsid w:val="009836C9"/>
    <w:rsid w:val="009942CD"/>
    <w:rsid w:val="009A0395"/>
    <w:rsid w:val="009A241E"/>
    <w:rsid w:val="009A6C83"/>
    <w:rsid w:val="009C2CAB"/>
    <w:rsid w:val="009D1B3C"/>
    <w:rsid w:val="009D352D"/>
    <w:rsid w:val="009D3EEF"/>
    <w:rsid w:val="009D55A1"/>
    <w:rsid w:val="009D65FF"/>
    <w:rsid w:val="009E353B"/>
    <w:rsid w:val="009E3FA4"/>
    <w:rsid w:val="009E44B6"/>
    <w:rsid w:val="009E7923"/>
    <w:rsid w:val="009F088F"/>
    <w:rsid w:val="00A06482"/>
    <w:rsid w:val="00A10C4A"/>
    <w:rsid w:val="00A1688B"/>
    <w:rsid w:val="00A1726A"/>
    <w:rsid w:val="00A20CA5"/>
    <w:rsid w:val="00A22AEC"/>
    <w:rsid w:val="00A25568"/>
    <w:rsid w:val="00A2608A"/>
    <w:rsid w:val="00A26486"/>
    <w:rsid w:val="00A30FC7"/>
    <w:rsid w:val="00A31741"/>
    <w:rsid w:val="00A338CC"/>
    <w:rsid w:val="00A374E2"/>
    <w:rsid w:val="00A50771"/>
    <w:rsid w:val="00A5474A"/>
    <w:rsid w:val="00A55E5D"/>
    <w:rsid w:val="00A56EBD"/>
    <w:rsid w:val="00A60094"/>
    <w:rsid w:val="00A63F5A"/>
    <w:rsid w:val="00A64A8A"/>
    <w:rsid w:val="00A65A53"/>
    <w:rsid w:val="00A66BFC"/>
    <w:rsid w:val="00A717C3"/>
    <w:rsid w:val="00A74B33"/>
    <w:rsid w:val="00A826A6"/>
    <w:rsid w:val="00A91AD7"/>
    <w:rsid w:val="00A97F1F"/>
    <w:rsid w:val="00AA5E6D"/>
    <w:rsid w:val="00AB3C34"/>
    <w:rsid w:val="00AC64EA"/>
    <w:rsid w:val="00AD1EBB"/>
    <w:rsid w:val="00AD214A"/>
    <w:rsid w:val="00AD4A6F"/>
    <w:rsid w:val="00AD58CE"/>
    <w:rsid w:val="00AE3FC0"/>
    <w:rsid w:val="00AE7BF1"/>
    <w:rsid w:val="00AF760F"/>
    <w:rsid w:val="00B107B4"/>
    <w:rsid w:val="00B16C62"/>
    <w:rsid w:val="00B30AC4"/>
    <w:rsid w:val="00B32DD8"/>
    <w:rsid w:val="00B358B8"/>
    <w:rsid w:val="00B436B7"/>
    <w:rsid w:val="00B44407"/>
    <w:rsid w:val="00B45BAB"/>
    <w:rsid w:val="00B473E4"/>
    <w:rsid w:val="00B506A2"/>
    <w:rsid w:val="00B53221"/>
    <w:rsid w:val="00B61F10"/>
    <w:rsid w:val="00B658AA"/>
    <w:rsid w:val="00B73659"/>
    <w:rsid w:val="00BA243B"/>
    <w:rsid w:val="00BB16B4"/>
    <w:rsid w:val="00BB47D2"/>
    <w:rsid w:val="00BB4EEB"/>
    <w:rsid w:val="00BC1101"/>
    <w:rsid w:val="00BC66FB"/>
    <w:rsid w:val="00BD07B8"/>
    <w:rsid w:val="00BD2F7C"/>
    <w:rsid w:val="00BD4DC5"/>
    <w:rsid w:val="00BD5D0B"/>
    <w:rsid w:val="00BD6557"/>
    <w:rsid w:val="00BD7B18"/>
    <w:rsid w:val="00BF6A69"/>
    <w:rsid w:val="00C028C0"/>
    <w:rsid w:val="00C10AAA"/>
    <w:rsid w:val="00C10BC8"/>
    <w:rsid w:val="00C140F5"/>
    <w:rsid w:val="00C16F71"/>
    <w:rsid w:val="00C17901"/>
    <w:rsid w:val="00C25DF1"/>
    <w:rsid w:val="00C402E3"/>
    <w:rsid w:val="00C42B5B"/>
    <w:rsid w:val="00C45F31"/>
    <w:rsid w:val="00C46B6E"/>
    <w:rsid w:val="00C51798"/>
    <w:rsid w:val="00C529B0"/>
    <w:rsid w:val="00C55C99"/>
    <w:rsid w:val="00C62D10"/>
    <w:rsid w:val="00C64CF0"/>
    <w:rsid w:val="00C65114"/>
    <w:rsid w:val="00C71944"/>
    <w:rsid w:val="00C75219"/>
    <w:rsid w:val="00C81780"/>
    <w:rsid w:val="00C84964"/>
    <w:rsid w:val="00C90F02"/>
    <w:rsid w:val="00C95D0F"/>
    <w:rsid w:val="00C97533"/>
    <w:rsid w:val="00CA0D98"/>
    <w:rsid w:val="00CA2A16"/>
    <w:rsid w:val="00CB4D8E"/>
    <w:rsid w:val="00CB70E0"/>
    <w:rsid w:val="00CD0625"/>
    <w:rsid w:val="00CD1F5D"/>
    <w:rsid w:val="00CD5CC5"/>
    <w:rsid w:val="00CD6EF2"/>
    <w:rsid w:val="00CE2B21"/>
    <w:rsid w:val="00CF6993"/>
    <w:rsid w:val="00CF6EC6"/>
    <w:rsid w:val="00D02EE5"/>
    <w:rsid w:val="00D040E6"/>
    <w:rsid w:val="00D04C03"/>
    <w:rsid w:val="00D15D88"/>
    <w:rsid w:val="00D222F3"/>
    <w:rsid w:val="00D23EE6"/>
    <w:rsid w:val="00D315EA"/>
    <w:rsid w:val="00D502CF"/>
    <w:rsid w:val="00D5229F"/>
    <w:rsid w:val="00D54249"/>
    <w:rsid w:val="00D5551F"/>
    <w:rsid w:val="00D57A3A"/>
    <w:rsid w:val="00D615C9"/>
    <w:rsid w:val="00D63ACA"/>
    <w:rsid w:val="00D63C16"/>
    <w:rsid w:val="00D663F4"/>
    <w:rsid w:val="00D77BFA"/>
    <w:rsid w:val="00D8065C"/>
    <w:rsid w:val="00D84239"/>
    <w:rsid w:val="00D87403"/>
    <w:rsid w:val="00D87AFE"/>
    <w:rsid w:val="00D94326"/>
    <w:rsid w:val="00DA2347"/>
    <w:rsid w:val="00DB7A54"/>
    <w:rsid w:val="00DC5CDE"/>
    <w:rsid w:val="00DD7CB7"/>
    <w:rsid w:val="00DE20DC"/>
    <w:rsid w:val="00DE28A7"/>
    <w:rsid w:val="00DE2EDE"/>
    <w:rsid w:val="00DE4E59"/>
    <w:rsid w:val="00DE5653"/>
    <w:rsid w:val="00DE79D6"/>
    <w:rsid w:val="00DF3078"/>
    <w:rsid w:val="00E05A8A"/>
    <w:rsid w:val="00E079C4"/>
    <w:rsid w:val="00E16095"/>
    <w:rsid w:val="00E16AA4"/>
    <w:rsid w:val="00E17D20"/>
    <w:rsid w:val="00E326BB"/>
    <w:rsid w:val="00E52814"/>
    <w:rsid w:val="00E540C3"/>
    <w:rsid w:val="00E61F4B"/>
    <w:rsid w:val="00E75B32"/>
    <w:rsid w:val="00E76550"/>
    <w:rsid w:val="00E7703D"/>
    <w:rsid w:val="00E803F9"/>
    <w:rsid w:val="00E85900"/>
    <w:rsid w:val="00E90BEF"/>
    <w:rsid w:val="00EA1D38"/>
    <w:rsid w:val="00EA3159"/>
    <w:rsid w:val="00EA7DD4"/>
    <w:rsid w:val="00EB77F6"/>
    <w:rsid w:val="00ED04C9"/>
    <w:rsid w:val="00ED4B1D"/>
    <w:rsid w:val="00ED5AFC"/>
    <w:rsid w:val="00EF4D00"/>
    <w:rsid w:val="00EF6EAD"/>
    <w:rsid w:val="00F00E74"/>
    <w:rsid w:val="00F01856"/>
    <w:rsid w:val="00F226BE"/>
    <w:rsid w:val="00F22992"/>
    <w:rsid w:val="00F27886"/>
    <w:rsid w:val="00F34B44"/>
    <w:rsid w:val="00F35ACF"/>
    <w:rsid w:val="00F405DF"/>
    <w:rsid w:val="00F41C54"/>
    <w:rsid w:val="00F44A2B"/>
    <w:rsid w:val="00F472E2"/>
    <w:rsid w:val="00F509D0"/>
    <w:rsid w:val="00F5326E"/>
    <w:rsid w:val="00F53AA1"/>
    <w:rsid w:val="00F6550C"/>
    <w:rsid w:val="00F67538"/>
    <w:rsid w:val="00F738E5"/>
    <w:rsid w:val="00F7517C"/>
    <w:rsid w:val="00F81657"/>
    <w:rsid w:val="00F93A2C"/>
    <w:rsid w:val="00F95E6C"/>
    <w:rsid w:val="00FA15A7"/>
    <w:rsid w:val="00FA4DE0"/>
    <w:rsid w:val="00FB4F48"/>
    <w:rsid w:val="00FB6889"/>
    <w:rsid w:val="00FD087C"/>
    <w:rsid w:val="00FD17BF"/>
    <w:rsid w:val="00FD36F6"/>
    <w:rsid w:val="00FD457B"/>
    <w:rsid w:val="00FF4794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B4893"/>
  <w15:docId w15:val="{A39E36E3-3892-4E42-84C3-DEACA17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8F253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24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0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089"/>
    <w:pPr>
      <w:ind w:left="720"/>
    </w:pPr>
  </w:style>
  <w:style w:type="paragraph" w:styleId="BodyText2">
    <w:name w:val="Body Text 2"/>
    <w:basedOn w:val="Normal"/>
    <w:link w:val="BodyText2Char"/>
    <w:rsid w:val="00960A74"/>
    <w:rPr>
      <w:rFonts w:ascii="Times New Roman" w:hAnsi="Times New Roman"/>
      <w:szCs w:val="20"/>
      <w:lang w:eastAsia="en-US"/>
    </w:rPr>
  </w:style>
  <w:style w:type="character" w:customStyle="1" w:styleId="BodyText2Char">
    <w:name w:val="Body Text 2 Char"/>
    <w:link w:val="BodyText2"/>
    <w:rsid w:val="00960A74"/>
    <w:rPr>
      <w:sz w:val="24"/>
      <w:lang w:eastAsia="en-US"/>
    </w:rPr>
  </w:style>
  <w:style w:type="paragraph" w:styleId="BodyText">
    <w:name w:val="Body Text"/>
    <w:basedOn w:val="Normal"/>
    <w:link w:val="BodyTextChar"/>
    <w:rsid w:val="008C3721"/>
    <w:pPr>
      <w:spacing w:after="120"/>
    </w:pPr>
  </w:style>
  <w:style w:type="character" w:customStyle="1" w:styleId="BodyTextChar">
    <w:name w:val="Body Text Char"/>
    <w:link w:val="BodyText"/>
    <w:rsid w:val="008C3721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9724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724A7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9724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724A7"/>
    <w:rPr>
      <w:rFonts w:ascii="Arial" w:hAnsi="Arial"/>
      <w:sz w:val="24"/>
      <w:szCs w:val="24"/>
    </w:rPr>
  </w:style>
  <w:style w:type="character" w:customStyle="1" w:styleId="Heading2Char">
    <w:name w:val="Heading 2 Char"/>
    <w:link w:val="Heading2"/>
    <w:semiHidden/>
    <w:rsid w:val="009724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E389B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30F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30FBD"/>
    <w:rPr>
      <w:rFonts w:ascii="Arial" w:hAnsi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rsid w:val="002B3B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3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3B5A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2B3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3B5A"/>
    <w:rPr>
      <w:rFonts w:ascii="Arial" w:hAnsi="Arial"/>
      <w:b/>
      <w:bCs/>
      <w:lang w:eastAsia="en-GB"/>
    </w:rPr>
  </w:style>
  <w:style w:type="paragraph" w:styleId="Revision">
    <w:name w:val="Revision"/>
    <w:hidden/>
    <w:uiPriority w:val="99"/>
    <w:semiHidden/>
    <w:rsid w:val="00A66BFC"/>
    <w:rPr>
      <w:rFonts w:ascii="Arial" w:hAnsi="Arial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963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A1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1E08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A545C.F3E7F38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43F951DDBE24A8E3C3C1F7A7CE113" ma:contentTypeVersion="13" ma:contentTypeDescription="Create a new document." ma:contentTypeScope="" ma:versionID="67e6377230cad64bb565982142645fe4">
  <xsd:schema xmlns:xsd="http://www.w3.org/2001/XMLSchema" xmlns:xs="http://www.w3.org/2001/XMLSchema" xmlns:p="http://schemas.microsoft.com/office/2006/metadata/properties" xmlns:ns2="76d784ec-ac07-41b2-a6de-e3557682099c" xmlns:ns3="76268553-c61e-41bc-b223-d34dffd0fc54" targetNamespace="http://schemas.microsoft.com/office/2006/metadata/properties" ma:root="true" ma:fieldsID="b1a0db9f3aa68c2712f5c153904ffdd1" ns2:_="" ns3:_="">
    <xsd:import namespace="76d784ec-ac07-41b2-a6de-e3557682099c"/>
    <xsd:import namespace="76268553-c61e-41bc-b223-d34dffd0f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784ec-ac07-41b2-a6de-e35576820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7f562a-f88b-416d-b51b-43ebdccf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68553-c61e-41bc-b223-d34dffd0fc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80dd20-1a70-49c1-818d-4ad85c6e4fa8}" ma:internalName="TaxCatchAll" ma:showField="CatchAllData" ma:web="76268553-c61e-41bc-b223-d34dffd0f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68553-c61e-41bc-b223-d34dffd0fc54" xsi:nil="true"/>
    <lcf76f155ced4ddcb4097134ff3c332f xmlns="76d784ec-ac07-41b2-a6de-e35576820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C402E-0AD5-42BF-8E58-3BD465A79F9B}"/>
</file>

<file path=customXml/itemProps2.xml><?xml version="1.0" encoding="utf-8"?>
<ds:datastoreItem xmlns:ds="http://schemas.openxmlformats.org/officeDocument/2006/customXml" ds:itemID="{F439356D-3859-40C5-9D54-05F7457E8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7BAF6-BDEB-47D6-9463-6C029F805A4E}">
  <ds:schemaRefs>
    <ds:schemaRef ds:uri="http://schemas.microsoft.com/office/2006/metadata/properties"/>
    <ds:schemaRef ds:uri="http://schemas.microsoft.com/office/infopath/2007/PartnerControls"/>
    <ds:schemaRef ds:uri="d1de851d-870e-4a29-b9ca-91750ed37764"/>
    <ds:schemaRef ds:uri="b0388a8a-0b31-4c8d-8ccb-0c64865071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Licensed Victuallers</vt:lpstr>
    </vt:vector>
  </TitlesOfParts>
  <Company>Society of Licensed Victuallers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Licensed Victuallers</dc:title>
  <dc:creator>Linda Jolley</dc:creator>
  <cp:lastModifiedBy>Catherine Roberts</cp:lastModifiedBy>
  <cp:revision>2</cp:revision>
  <cp:lastPrinted>2019-02-07T15:16:00Z</cp:lastPrinted>
  <dcterms:created xsi:type="dcterms:W3CDTF">2026-02-04T12:28:00Z</dcterms:created>
  <dcterms:modified xsi:type="dcterms:W3CDTF">2026-02-04T12:28:00Z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0x010100E1143F951DDBE24A8E3C3C1F7A7CE113</vt:lpwstr>
  </property>
  <property fmtid="{D5CDD505-2E9C-101B-9397-08002B2CF9AE}" pid="3" name="MediaServiceImageTags">
    <vt:lpwstr/>
  </property>
</Properties>
</file>