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1E1CB" w14:textId="7C62623D" w:rsidR="00CD29B1" w:rsidRDefault="005D1FB0" w:rsidP="005D1FB0">
      <w:pPr>
        <w:pStyle w:val="BodyText"/>
        <w:jc w:val="right"/>
        <w:rPr>
          <w:rFonts w:ascii="Tahoma" w:hAnsi="Tahoma" w:cs="Tahoma"/>
          <w:b/>
          <w:szCs w:val="24"/>
        </w:rPr>
      </w:pPr>
      <w:r>
        <w:rPr>
          <w:noProof/>
          <w:lang w:eastAsia="en-GB"/>
        </w:rPr>
        <w:drawing>
          <wp:inline distT="0" distB="0" distL="0" distR="0" wp14:anchorId="24467008" wp14:editId="16ACC085">
            <wp:extent cx="2626360" cy="850900"/>
            <wp:effectExtent l="0" t="0" r="2540" b="6350"/>
            <wp:docPr id="3" name="Picture 3" descr="swt b&amp;w logo adap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b&amp;w logo adap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360" cy="850900"/>
                    </a:xfrm>
                    <a:prstGeom prst="rect">
                      <a:avLst/>
                    </a:prstGeom>
                    <a:noFill/>
                    <a:ln>
                      <a:noFill/>
                    </a:ln>
                  </pic:spPr>
                </pic:pic>
              </a:graphicData>
            </a:graphic>
          </wp:inline>
        </w:drawing>
      </w:r>
    </w:p>
    <w:p w14:paraId="116CD7E4" w14:textId="77777777" w:rsidR="005D1FB0" w:rsidRPr="00676DC3" w:rsidRDefault="005D1FB0" w:rsidP="005D1FB0">
      <w:pPr>
        <w:pStyle w:val="BodyText"/>
        <w:jc w:val="right"/>
        <w:rPr>
          <w:rFonts w:ascii="Tahoma" w:hAnsi="Tahoma" w:cs="Tahoma"/>
          <w:b/>
          <w:szCs w:val="24"/>
        </w:rPr>
      </w:pPr>
    </w:p>
    <w:p w14:paraId="75B00D86" w14:textId="77777777" w:rsidR="00CD29B1" w:rsidRPr="00676DC3" w:rsidRDefault="00CD29B1" w:rsidP="005D1FB0">
      <w:pPr>
        <w:pStyle w:val="BodyText"/>
        <w:pBdr>
          <w:top w:val="single" w:sz="4" w:space="0" w:color="auto"/>
          <w:left w:val="single" w:sz="4" w:space="4" w:color="auto"/>
          <w:bottom w:val="single" w:sz="4" w:space="0" w:color="auto"/>
          <w:right w:val="single" w:sz="4" w:space="4" w:color="auto"/>
        </w:pBdr>
        <w:shd w:val="pct35" w:color="000000" w:fill="FFFFFF"/>
        <w:jc w:val="center"/>
        <w:rPr>
          <w:rFonts w:ascii="Tahoma" w:hAnsi="Tahoma" w:cs="Tahoma"/>
          <w:b/>
          <w:szCs w:val="24"/>
        </w:rPr>
      </w:pPr>
    </w:p>
    <w:p w14:paraId="6F01B6AE" w14:textId="11F151DA" w:rsidR="00CD29B1" w:rsidRPr="005D1FB0" w:rsidRDefault="005D1FB0" w:rsidP="005D1FB0">
      <w:pPr>
        <w:pStyle w:val="BodyText"/>
        <w:pBdr>
          <w:top w:val="single" w:sz="4" w:space="0" w:color="auto"/>
          <w:left w:val="single" w:sz="4" w:space="4" w:color="auto"/>
          <w:bottom w:val="single" w:sz="4" w:space="0" w:color="auto"/>
          <w:right w:val="single" w:sz="4" w:space="4" w:color="auto"/>
        </w:pBdr>
        <w:shd w:val="pct35" w:color="000000" w:fill="FFFFFF"/>
        <w:jc w:val="center"/>
        <w:rPr>
          <w:rFonts w:ascii="Arial" w:hAnsi="Arial" w:cs="Arial"/>
          <w:b/>
          <w:sz w:val="40"/>
          <w:szCs w:val="40"/>
        </w:rPr>
      </w:pPr>
      <w:r w:rsidRPr="005D1FB0">
        <w:rPr>
          <w:rFonts w:ascii="Arial" w:hAnsi="Arial" w:cs="Arial"/>
          <w:b/>
          <w:sz w:val="40"/>
          <w:szCs w:val="40"/>
        </w:rPr>
        <w:t>JOB</w:t>
      </w:r>
      <w:bookmarkStart w:id="0" w:name="_GoBack"/>
      <w:bookmarkEnd w:id="0"/>
      <w:r w:rsidR="00CD29B1" w:rsidRPr="005D1FB0">
        <w:rPr>
          <w:rFonts w:ascii="Arial" w:hAnsi="Arial" w:cs="Arial"/>
          <w:b/>
          <w:sz w:val="40"/>
          <w:szCs w:val="40"/>
        </w:rPr>
        <w:t xml:space="preserve"> </w:t>
      </w:r>
      <w:r w:rsidRPr="005D1FB0">
        <w:rPr>
          <w:rFonts w:ascii="Arial" w:hAnsi="Arial" w:cs="Arial"/>
          <w:b/>
          <w:sz w:val="40"/>
          <w:szCs w:val="40"/>
        </w:rPr>
        <w:t>PROFILE</w:t>
      </w:r>
      <w:r w:rsidR="00CD29B1" w:rsidRPr="005D1FB0">
        <w:rPr>
          <w:rFonts w:ascii="Arial" w:hAnsi="Arial" w:cs="Arial"/>
          <w:b/>
          <w:sz w:val="40"/>
          <w:szCs w:val="40"/>
        </w:rPr>
        <w:t xml:space="preserve"> </w:t>
      </w:r>
    </w:p>
    <w:p w14:paraId="2FCA3636" w14:textId="77777777" w:rsidR="00CD29B1" w:rsidRPr="005D1FB0" w:rsidRDefault="00CD29B1" w:rsidP="005D1FB0">
      <w:pPr>
        <w:pStyle w:val="BodyText"/>
        <w:pBdr>
          <w:top w:val="single" w:sz="4" w:space="0" w:color="auto"/>
          <w:left w:val="single" w:sz="4" w:space="4" w:color="auto"/>
          <w:bottom w:val="single" w:sz="4" w:space="0" w:color="auto"/>
          <w:right w:val="single" w:sz="4" w:space="4" w:color="auto"/>
        </w:pBdr>
        <w:shd w:val="pct35" w:color="000000" w:fill="FFFFFF"/>
        <w:jc w:val="center"/>
        <w:rPr>
          <w:rFonts w:ascii="Arial" w:hAnsi="Arial" w:cs="Arial"/>
          <w:b/>
          <w:szCs w:val="24"/>
        </w:rPr>
      </w:pPr>
    </w:p>
    <w:p w14:paraId="7B8E78F9" w14:textId="77777777" w:rsidR="00CD29B1" w:rsidRPr="005D1FB0" w:rsidRDefault="00CD29B1">
      <w:pPr>
        <w:pStyle w:val="BodyText"/>
        <w:pBdr>
          <w:bottom w:val="single" w:sz="12" w:space="1" w:color="auto"/>
        </w:pBdr>
        <w:jc w:val="center"/>
        <w:rPr>
          <w:rFonts w:ascii="Arial" w:hAnsi="Arial" w:cs="Arial"/>
          <w:b/>
          <w:szCs w:val="24"/>
        </w:rPr>
      </w:pPr>
    </w:p>
    <w:p w14:paraId="2F7379B0" w14:textId="77777777" w:rsidR="00CD29B1" w:rsidRPr="005D1FB0" w:rsidRDefault="00CD29B1">
      <w:pPr>
        <w:pStyle w:val="BodyText"/>
        <w:jc w:val="center"/>
        <w:rPr>
          <w:rFonts w:ascii="Arial" w:hAnsi="Arial" w:cs="Arial"/>
          <w:szCs w:val="24"/>
        </w:rPr>
      </w:pPr>
    </w:p>
    <w:p w14:paraId="149FF14E" w14:textId="045D7C0E" w:rsidR="00CD29B1" w:rsidRPr="005D1FB0" w:rsidRDefault="00CD29B1" w:rsidP="005D1FB0">
      <w:pPr>
        <w:pStyle w:val="BodyText"/>
        <w:numPr>
          <w:ilvl w:val="0"/>
          <w:numId w:val="1"/>
        </w:numPr>
        <w:pBdr>
          <w:bottom w:val="single" w:sz="12" w:space="1" w:color="auto"/>
        </w:pBdr>
        <w:rPr>
          <w:rFonts w:ascii="Arial" w:hAnsi="Arial" w:cs="Arial"/>
          <w:b/>
          <w:szCs w:val="24"/>
        </w:rPr>
      </w:pPr>
      <w:r w:rsidRPr="005D1FB0">
        <w:rPr>
          <w:rFonts w:ascii="Arial" w:hAnsi="Arial" w:cs="Arial"/>
          <w:b/>
          <w:szCs w:val="24"/>
        </w:rPr>
        <w:t>IDENTIFICATION OF JOB</w:t>
      </w:r>
    </w:p>
    <w:p w14:paraId="56F8E8DE" w14:textId="77777777" w:rsidR="00CD29B1" w:rsidRPr="005D1FB0" w:rsidRDefault="00CD29B1">
      <w:pPr>
        <w:pStyle w:val="BodyText"/>
        <w:rPr>
          <w:rFonts w:ascii="Arial" w:hAnsi="Arial" w:cs="Arial"/>
          <w:b/>
          <w:szCs w:val="24"/>
        </w:rPr>
      </w:pPr>
    </w:p>
    <w:p w14:paraId="260A7AF2" w14:textId="4738E9C9" w:rsidR="00CD29B1" w:rsidRPr="005D1FB0" w:rsidRDefault="00484A07" w:rsidP="00484A07">
      <w:pPr>
        <w:pStyle w:val="BodyText"/>
        <w:ind w:left="3544" w:hanging="3544"/>
        <w:rPr>
          <w:rFonts w:ascii="Arial" w:hAnsi="Arial" w:cs="Arial"/>
          <w:b/>
          <w:szCs w:val="24"/>
        </w:rPr>
      </w:pPr>
      <w:r w:rsidRPr="005D1FB0">
        <w:rPr>
          <w:rFonts w:ascii="Arial" w:hAnsi="Arial" w:cs="Arial"/>
          <w:b/>
          <w:szCs w:val="24"/>
        </w:rPr>
        <w:t>JOB TITLE                       -</w:t>
      </w:r>
      <w:r w:rsidR="00CD29B1" w:rsidRPr="005D1FB0">
        <w:rPr>
          <w:rFonts w:ascii="Arial" w:hAnsi="Arial" w:cs="Arial"/>
          <w:b/>
          <w:szCs w:val="24"/>
        </w:rPr>
        <w:tab/>
      </w:r>
      <w:r w:rsidR="00242047" w:rsidRPr="005D1FB0">
        <w:rPr>
          <w:rFonts w:ascii="Arial" w:hAnsi="Arial" w:cs="Arial"/>
          <w:b/>
          <w:szCs w:val="24"/>
        </w:rPr>
        <w:t>Hedgerow Her</w:t>
      </w:r>
      <w:r w:rsidR="004517A8" w:rsidRPr="005D1FB0">
        <w:rPr>
          <w:rFonts w:ascii="Arial" w:hAnsi="Arial" w:cs="Arial"/>
          <w:b/>
          <w:szCs w:val="24"/>
        </w:rPr>
        <w:t>itage</w:t>
      </w:r>
      <w:r w:rsidR="00242047" w:rsidRPr="005D1FB0">
        <w:rPr>
          <w:rFonts w:ascii="Arial" w:hAnsi="Arial" w:cs="Arial"/>
          <w:b/>
          <w:szCs w:val="24"/>
        </w:rPr>
        <w:t xml:space="preserve"> Project </w:t>
      </w:r>
      <w:r w:rsidR="00AB5BF0" w:rsidRPr="005D1FB0">
        <w:rPr>
          <w:rFonts w:ascii="Arial" w:hAnsi="Arial" w:cs="Arial"/>
          <w:b/>
          <w:szCs w:val="24"/>
        </w:rPr>
        <w:t>Manager</w:t>
      </w:r>
    </w:p>
    <w:p w14:paraId="7B1B57C6" w14:textId="77777777" w:rsidR="008475EF" w:rsidRPr="005D1FB0" w:rsidRDefault="008475EF">
      <w:pPr>
        <w:pStyle w:val="BodyText"/>
        <w:rPr>
          <w:rFonts w:ascii="Arial" w:hAnsi="Arial" w:cs="Arial"/>
          <w:b/>
          <w:szCs w:val="24"/>
        </w:rPr>
      </w:pPr>
    </w:p>
    <w:p w14:paraId="63033A2B" w14:textId="18FFE6FE" w:rsidR="008475EF" w:rsidRPr="005D1FB0" w:rsidRDefault="008475EF">
      <w:pPr>
        <w:pStyle w:val="BodyText"/>
        <w:rPr>
          <w:rFonts w:ascii="Arial" w:hAnsi="Arial" w:cs="Arial"/>
          <w:b/>
          <w:szCs w:val="24"/>
        </w:rPr>
      </w:pPr>
      <w:r w:rsidRPr="005D1FB0">
        <w:rPr>
          <w:rFonts w:ascii="Arial" w:hAnsi="Arial" w:cs="Arial"/>
          <w:b/>
          <w:szCs w:val="24"/>
        </w:rPr>
        <w:t>REMUNERATION</w:t>
      </w:r>
      <w:r w:rsidRPr="005D1FB0">
        <w:rPr>
          <w:rFonts w:ascii="Arial" w:hAnsi="Arial" w:cs="Arial"/>
          <w:b/>
          <w:szCs w:val="24"/>
        </w:rPr>
        <w:tab/>
      </w:r>
      <w:r w:rsidRPr="005D1FB0">
        <w:rPr>
          <w:rFonts w:ascii="Arial" w:hAnsi="Arial" w:cs="Arial"/>
          <w:b/>
          <w:szCs w:val="24"/>
        </w:rPr>
        <w:tab/>
        <w:t>-</w:t>
      </w:r>
      <w:r w:rsidRPr="005D1FB0">
        <w:rPr>
          <w:rFonts w:ascii="Arial" w:hAnsi="Arial" w:cs="Arial"/>
          <w:b/>
          <w:szCs w:val="24"/>
        </w:rPr>
        <w:tab/>
        <w:t>£</w:t>
      </w:r>
      <w:r w:rsidR="00485AB3" w:rsidRPr="005D1FB0">
        <w:rPr>
          <w:rFonts w:ascii="Arial" w:hAnsi="Arial" w:cs="Arial"/>
          <w:b/>
        </w:rPr>
        <w:t>2</w:t>
      </w:r>
      <w:r w:rsidR="0069227B" w:rsidRPr="005D1FB0">
        <w:rPr>
          <w:rFonts w:ascii="Arial" w:hAnsi="Arial" w:cs="Arial"/>
          <w:b/>
        </w:rPr>
        <w:t>5,00</w:t>
      </w:r>
      <w:r w:rsidR="00485AB3" w:rsidRPr="005D1FB0">
        <w:rPr>
          <w:rFonts w:ascii="Arial" w:hAnsi="Arial" w:cs="Arial"/>
          <w:b/>
        </w:rPr>
        <w:t>0</w:t>
      </w:r>
      <w:r w:rsidR="005D1FB0" w:rsidRPr="005D1FB0">
        <w:rPr>
          <w:rFonts w:ascii="Arial" w:hAnsi="Arial" w:cs="Arial"/>
          <w:b/>
        </w:rPr>
        <w:t xml:space="preserve"> pa</w:t>
      </w:r>
      <w:r w:rsidR="00484A07" w:rsidRPr="005D1FB0">
        <w:rPr>
          <w:rFonts w:ascii="Arial" w:hAnsi="Arial" w:cs="Arial"/>
          <w:b/>
          <w:szCs w:val="24"/>
        </w:rPr>
        <w:t xml:space="preserve"> </w:t>
      </w:r>
    </w:p>
    <w:p w14:paraId="0DDB6B8D" w14:textId="77777777" w:rsidR="006E0309" w:rsidRPr="005D1FB0" w:rsidRDefault="006E0309">
      <w:pPr>
        <w:pStyle w:val="BodyText"/>
        <w:rPr>
          <w:rFonts w:ascii="Arial" w:hAnsi="Arial" w:cs="Arial"/>
          <w:b/>
          <w:szCs w:val="24"/>
        </w:rPr>
      </w:pPr>
    </w:p>
    <w:p w14:paraId="35B9B13A" w14:textId="77777777" w:rsidR="006E0309" w:rsidRPr="005D1FB0" w:rsidRDefault="00593E8D" w:rsidP="006E0309">
      <w:pPr>
        <w:pStyle w:val="BodyText"/>
        <w:rPr>
          <w:rFonts w:ascii="Arial" w:hAnsi="Arial" w:cs="Arial"/>
          <w:b/>
          <w:szCs w:val="24"/>
        </w:rPr>
      </w:pPr>
      <w:r w:rsidRPr="005D1FB0">
        <w:rPr>
          <w:rFonts w:ascii="Arial" w:hAnsi="Arial" w:cs="Arial"/>
          <w:b/>
          <w:szCs w:val="24"/>
        </w:rPr>
        <w:t>FUNCTION</w:t>
      </w:r>
      <w:r w:rsidR="006E0309" w:rsidRPr="005D1FB0">
        <w:rPr>
          <w:rFonts w:ascii="Arial" w:hAnsi="Arial" w:cs="Arial"/>
          <w:b/>
          <w:szCs w:val="24"/>
        </w:rPr>
        <w:t xml:space="preserve"> </w:t>
      </w:r>
      <w:r w:rsidR="006E0309" w:rsidRPr="005D1FB0">
        <w:rPr>
          <w:rFonts w:ascii="Arial" w:hAnsi="Arial" w:cs="Arial"/>
          <w:b/>
          <w:szCs w:val="24"/>
        </w:rPr>
        <w:tab/>
      </w:r>
      <w:r w:rsidR="006E0309" w:rsidRPr="005D1FB0">
        <w:rPr>
          <w:rFonts w:ascii="Arial" w:hAnsi="Arial" w:cs="Arial"/>
          <w:b/>
          <w:szCs w:val="24"/>
        </w:rPr>
        <w:tab/>
      </w:r>
      <w:r w:rsidR="006E0309" w:rsidRPr="005D1FB0">
        <w:rPr>
          <w:rFonts w:ascii="Arial" w:hAnsi="Arial" w:cs="Arial"/>
          <w:b/>
          <w:szCs w:val="24"/>
        </w:rPr>
        <w:tab/>
      </w:r>
      <w:r w:rsidR="006E0309" w:rsidRPr="005D1FB0">
        <w:rPr>
          <w:rFonts w:ascii="Arial" w:hAnsi="Arial" w:cs="Arial"/>
          <w:b/>
          <w:szCs w:val="24"/>
        </w:rPr>
        <w:tab/>
        <w:t xml:space="preserve">Living Landscapes Team; </w:t>
      </w:r>
    </w:p>
    <w:p w14:paraId="2FD0CFF8" w14:textId="77777777" w:rsidR="006E0309" w:rsidRPr="005D1FB0" w:rsidRDefault="006E0309" w:rsidP="006E0309">
      <w:pPr>
        <w:pStyle w:val="BodyText"/>
        <w:ind w:firstLine="3544"/>
        <w:rPr>
          <w:rFonts w:ascii="Arial" w:hAnsi="Arial" w:cs="Arial"/>
          <w:szCs w:val="24"/>
        </w:rPr>
      </w:pPr>
      <w:r w:rsidRPr="005D1FB0">
        <w:rPr>
          <w:rFonts w:ascii="Arial" w:hAnsi="Arial" w:cs="Arial"/>
          <w:b/>
          <w:szCs w:val="24"/>
        </w:rPr>
        <w:t xml:space="preserve">Biodiversity, Evidence &amp; Policy </w:t>
      </w:r>
      <w:r w:rsidRPr="005D1FB0">
        <w:rPr>
          <w:rFonts w:ascii="Arial" w:hAnsi="Arial" w:cs="Arial"/>
          <w:szCs w:val="24"/>
        </w:rPr>
        <w:t>(</w:t>
      </w:r>
      <w:r w:rsidRPr="005D1FB0">
        <w:rPr>
          <w:rFonts w:ascii="Arial" w:hAnsi="Arial" w:cs="Arial"/>
          <w:b/>
          <w:szCs w:val="24"/>
        </w:rPr>
        <w:t>BEP</w:t>
      </w:r>
      <w:r w:rsidRPr="005D1FB0">
        <w:rPr>
          <w:rFonts w:ascii="Arial" w:hAnsi="Arial" w:cs="Arial"/>
          <w:szCs w:val="24"/>
        </w:rPr>
        <w:t>)</w:t>
      </w:r>
    </w:p>
    <w:p w14:paraId="78C72506" w14:textId="77777777" w:rsidR="006E0309" w:rsidRPr="005D1FB0" w:rsidRDefault="006E0309">
      <w:pPr>
        <w:pStyle w:val="BodyText"/>
        <w:rPr>
          <w:rFonts w:ascii="Arial" w:hAnsi="Arial" w:cs="Arial"/>
          <w:b/>
          <w:szCs w:val="24"/>
        </w:rPr>
      </w:pPr>
    </w:p>
    <w:p w14:paraId="0AE43F69" w14:textId="77777777" w:rsidR="006E0309" w:rsidRPr="005D1FB0" w:rsidRDefault="006E0309" w:rsidP="004E4107">
      <w:pPr>
        <w:pStyle w:val="BodyText"/>
        <w:ind w:left="2835" w:hanging="2835"/>
        <w:rPr>
          <w:rFonts w:ascii="Arial" w:hAnsi="Arial" w:cs="Arial"/>
          <w:b/>
          <w:szCs w:val="24"/>
        </w:rPr>
      </w:pPr>
      <w:r w:rsidRPr="005D1FB0">
        <w:rPr>
          <w:rFonts w:ascii="Arial" w:hAnsi="Arial" w:cs="Arial"/>
          <w:b/>
          <w:szCs w:val="24"/>
        </w:rPr>
        <w:t>DURATION</w:t>
      </w:r>
      <w:r w:rsidRPr="005D1FB0">
        <w:rPr>
          <w:rFonts w:ascii="Arial" w:hAnsi="Arial" w:cs="Arial"/>
          <w:b/>
          <w:szCs w:val="24"/>
        </w:rPr>
        <w:tab/>
        <w:t>-</w:t>
      </w:r>
      <w:r w:rsidR="00593E8D" w:rsidRPr="005D1FB0">
        <w:rPr>
          <w:rFonts w:ascii="Arial" w:hAnsi="Arial" w:cs="Arial"/>
          <w:b/>
          <w:szCs w:val="24"/>
        </w:rPr>
        <w:tab/>
      </w:r>
      <w:r w:rsidRPr="005D1FB0">
        <w:rPr>
          <w:rFonts w:ascii="Arial" w:hAnsi="Arial" w:cs="Arial"/>
          <w:b/>
          <w:szCs w:val="24"/>
        </w:rPr>
        <w:t xml:space="preserve">1 Year </w:t>
      </w:r>
      <w:r w:rsidR="004E4107" w:rsidRPr="005D1FB0">
        <w:rPr>
          <w:rFonts w:ascii="Arial" w:hAnsi="Arial" w:cs="Arial"/>
          <w:b/>
          <w:szCs w:val="24"/>
        </w:rPr>
        <w:t>F/T</w:t>
      </w:r>
      <w:r w:rsidRPr="005D1FB0">
        <w:rPr>
          <w:rFonts w:ascii="Arial" w:hAnsi="Arial" w:cs="Arial"/>
          <w:b/>
          <w:szCs w:val="24"/>
        </w:rPr>
        <w:t xml:space="preserve"> </w:t>
      </w:r>
      <w:r w:rsidR="004E4107" w:rsidRPr="005D1FB0">
        <w:rPr>
          <w:rFonts w:ascii="Arial" w:hAnsi="Arial" w:cs="Arial"/>
          <w:b/>
          <w:szCs w:val="24"/>
        </w:rPr>
        <w:t>(</w:t>
      </w:r>
      <w:r w:rsidRPr="005D1FB0">
        <w:rPr>
          <w:rFonts w:ascii="Arial" w:hAnsi="Arial" w:cs="Arial"/>
          <w:b/>
          <w:szCs w:val="24"/>
        </w:rPr>
        <w:t>Development Phase</w:t>
      </w:r>
      <w:r w:rsidR="004E4107" w:rsidRPr="005D1FB0">
        <w:rPr>
          <w:rFonts w:ascii="Arial" w:hAnsi="Arial" w:cs="Arial"/>
          <w:b/>
          <w:szCs w:val="24"/>
        </w:rPr>
        <w:t>)</w:t>
      </w:r>
    </w:p>
    <w:p w14:paraId="716145BB" w14:textId="2C5D2EE6" w:rsidR="004E4107" w:rsidRPr="005D1FB0" w:rsidRDefault="004E4107" w:rsidP="005D1FB0">
      <w:pPr>
        <w:pStyle w:val="BodyText"/>
        <w:ind w:left="3600"/>
        <w:rPr>
          <w:rFonts w:ascii="Arial" w:hAnsi="Arial" w:cs="Arial"/>
          <w:b/>
          <w:szCs w:val="24"/>
        </w:rPr>
      </w:pPr>
      <w:r w:rsidRPr="005D1FB0">
        <w:rPr>
          <w:rFonts w:ascii="Arial" w:hAnsi="Arial" w:cs="Arial"/>
          <w:b/>
          <w:szCs w:val="24"/>
        </w:rPr>
        <w:t>4 Years F/T</w:t>
      </w:r>
      <w:r w:rsidRPr="005D1FB0">
        <w:rPr>
          <w:rFonts w:ascii="Arial" w:hAnsi="Arial" w:cs="Arial"/>
          <w:b/>
          <w:szCs w:val="24"/>
        </w:rPr>
        <w:tab/>
        <w:t>(Delivery Phase</w:t>
      </w:r>
      <w:r w:rsidR="00485AB3" w:rsidRPr="005D1FB0">
        <w:rPr>
          <w:rFonts w:ascii="Arial" w:hAnsi="Arial" w:cs="Arial"/>
          <w:b/>
          <w:szCs w:val="24"/>
        </w:rPr>
        <w:t xml:space="preserve"> subject to </w:t>
      </w:r>
      <w:r w:rsidR="005D1FB0" w:rsidRPr="005D1FB0">
        <w:rPr>
          <w:rFonts w:ascii="Arial" w:hAnsi="Arial" w:cs="Arial"/>
          <w:b/>
          <w:szCs w:val="24"/>
        </w:rPr>
        <w:t xml:space="preserve">   </w:t>
      </w:r>
      <w:r w:rsidR="00485AB3" w:rsidRPr="005D1FB0">
        <w:rPr>
          <w:rFonts w:ascii="Arial" w:hAnsi="Arial" w:cs="Arial"/>
          <w:b/>
          <w:szCs w:val="24"/>
        </w:rPr>
        <w:t>funding</w:t>
      </w:r>
      <w:r w:rsidRPr="005D1FB0">
        <w:rPr>
          <w:rFonts w:ascii="Arial" w:hAnsi="Arial" w:cs="Arial"/>
          <w:b/>
          <w:szCs w:val="24"/>
        </w:rPr>
        <w:t>)</w:t>
      </w:r>
      <w:r w:rsidRPr="005D1FB0">
        <w:rPr>
          <w:rFonts w:ascii="Arial" w:hAnsi="Arial" w:cs="Arial"/>
          <w:b/>
          <w:szCs w:val="24"/>
        </w:rPr>
        <w:tab/>
      </w:r>
    </w:p>
    <w:p w14:paraId="3BBD05AE" w14:textId="77777777" w:rsidR="00CD29B1" w:rsidRPr="005D1FB0" w:rsidRDefault="00CD29B1" w:rsidP="006E0309">
      <w:pPr>
        <w:pStyle w:val="BodyText"/>
        <w:rPr>
          <w:rFonts w:ascii="Arial" w:hAnsi="Arial" w:cs="Arial"/>
          <w:szCs w:val="24"/>
        </w:rPr>
      </w:pPr>
    </w:p>
    <w:p w14:paraId="5D8FA9AB" w14:textId="04CC429E" w:rsidR="00CD29B1" w:rsidRPr="005D1FB0" w:rsidRDefault="00CD29B1" w:rsidP="00870593">
      <w:pPr>
        <w:pStyle w:val="BodyText"/>
        <w:rPr>
          <w:rFonts w:ascii="Arial" w:hAnsi="Arial" w:cs="Arial"/>
          <w:b/>
          <w:szCs w:val="24"/>
        </w:rPr>
      </w:pPr>
      <w:r w:rsidRPr="005D1FB0">
        <w:rPr>
          <w:rFonts w:ascii="Arial" w:hAnsi="Arial" w:cs="Arial"/>
          <w:b/>
          <w:szCs w:val="24"/>
        </w:rPr>
        <w:t>RESPONSIBLE TO</w:t>
      </w:r>
      <w:r w:rsidRPr="005D1FB0">
        <w:rPr>
          <w:rFonts w:ascii="Arial" w:hAnsi="Arial" w:cs="Arial"/>
          <w:b/>
          <w:szCs w:val="24"/>
        </w:rPr>
        <w:tab/>
      </w:r>
      <w:r w:rsidRPr="005D1FB0">
        <w:rPr>
          <w:rFonts w:ascii="Arial" w:hAnsi="Arial" w:cs="Arial"/>
          <w:b/>
          <w:szCs w:val="24"/>
        </w:rPr>
        <w:tab/>
        <w:t>-</w:t>
      </w:r>
      <w:r w:rsidRPr="005D1FB0">
        <w:rPr>
          <w:rFonts w:ascii="Arial" w:hAnsi="Arial" w:cs="Arial"/>
          <w:b/>
          <w:szCs w:val="24"/>
        </w:rPr>
        <w:tab/>
      </w:r>
      <w:r w:rsidR="00493750" w:rsidRPr="005D1FB0">
        <w:rPr>
          <w:rFonts w:ascii="Arial" w:hAnsi="Arial" w:cs="Arial"/>
          <w:b/>
          <w:szCs w:val="24"/>
        </w:rPr>
        <w:t xml:space="preserve">Project </w:t>
      </w:r>
      <w:r w:rsidR="00AB5BF0" w:rsidRPr="005D1FB0">
        <w:rPr>
          <w:rFonts w:ascii="Arial" w:hAnsi="Arial" w:cs="Arial"/>
          <w:b/>
          <w:szCs w:val="24"/>
        </w:rPr>
        <w:t xml:space="preserve">Development </w:t>
      </w:r>
      <w:r w:rsidR="00493750" w:rsidRPr="005D1FB0">
        <w:rPr>
          <w:rFonts w:ascii="Arial" w:hAnsi="Arial" w:cs="Arial"/>
          <w:b/>
          <w:szCs w:val="24"/>
        </w:rPr>
        <w:t>Manager</w:t>
      </w:r>
    </w:p>
    <w:p w14:paraId="6B6CED92" w14:textId="77777777" w:rsidR="00CD29B1" w:rsidRPr="005D1FB0" w:rsidRDefault="00CD29B1">
      <w:pPr>
        <w:pStyle w:val="BodyText"/>
        <w:rPr>
          <w:rFonts w:ascii="Arial" w:hAnsi="Arial" w:cs="Arial"/>
          <w:b/>
          <w:szCs w:val="24"/>
        </w:rPr>
      </w:pPr>
    </w:p>
    <w:p w14:paraId="4D63BDD1" w14:textId="4DE5111B" w:rsidR="006E0309" w:rsidRPr="005D1FB0" w:rsidRDefault="00CD29B1" w:rsidP="00485AB3">
      <w:pPr>
        <w:pStyle w:val="BodyText"/>
        <w:rPr>
          <w:rFonts w:ascii="Arial" w:hAnsi="Arial" w:cs="Arial"/>
          <w:b/>
          <w:szCs w:val="24"/>
        </w:rPr>
      </w:pPr>
      <w:r w:rsidRPr="005D1FB0">
        <w:rPr>
          <w:rFonts w:ascii="Arial" w:hAnsi="Arial" w:cs="Arial"/>
          <w:b/>
          <w:szCs w:val="24"/>
        </w:rPr>
        <w:t>RESPONSIBLE FOR</w:t>
      </w:r>
      <w:r w:rsidRPr="005D1FB0">
        <w:rPr>
          <w:rFonts w:ascii="Arial" w:hAnsi="Arial" w:cs="Arial"/>
          <w:b/>
          <w:szCs w:val="24"/>
        </w:rPr>
        <w:tab/>
      </w:r>
      <w:r w:rsidR="0002360C" w:rsidRPr="005D1FB0">
        <w:rPr>
          <w:rFonts w:ascii="Arial" w:hAnsi="Arial" w:cs="Arial"/>
          <w:b/>
          <w:szCs w:val="24"/>
        </w:rPr>
        <w:t>-</w:t>
      </w:r>
      <w:r w:rsidR="0002360C" w:rsidRPr="005D1FB0">
        <w:rPr>
          <w:rFonts w:ascii="Arial" w:hAnsi="Arial" w:cs="Arial"/>
          <w:b/>
          <w:szCs w:val="24"/>
        </w:rPr>
        <w:tab/>
      </w:r>
      <w:r w:rsidR="00974FEC" w:rsidRPr="005D1FB0">
        <w:rPr>
          <w:rFonts w:ascii="Arial" w:hAnsi="Arial" w:cs="Arial"/>
          <w:b/>
          <w:szCs w:val="24"/>
        </w:rPr>
        <w:t>Volunteers</w:t>
      </w:r>
    </w:p>
    <w:p w14:paraId="0675C662" w14:textId="77777777" w:rsidR="008475EF" w:rsidRPr="005D1FB0" w:rsidRDefault="008475EF">
      <w:pPr>
        <w:pStyle w:val="BodyText"/>
        <w:rPr>
          <w:rFonts w:ascii="Arial" w:hAnsi="Arial" w:cs="Arial"/>
          <w:b/>
          <w:szCs w:val="24"/>
        </w:rPr>
      </w:pPr>
    </w:p>
    <w:p w14:paraId="6F484DB4" w14:textId="77777777" w:rsidR="00CD29B1" w:rsidRPr="005D1FB0" w:rsidRDefault="00CD29B1">
      <w:pPr>
        <w:pStyle w:val="BodyText"/>
        <w:pBdr>
          <w:bottom w:val="single" w:sz="12" w:space="1" w:color="auto"/>
        </w:pBdr>
        <w:rPr>
          <w:rFonts w:ascii="Arial" w:hAnsi="Arial" w:cs="Arial"/>
          <w:b/>
          <w:szCs w:val="24"/>
        </w:rPr>
      </w:pPr>
    </w:p>
    <w:p w14:paraId="43D9E3C2" w14:textId="77777777" w:rsidR="00CD29B1" w:rsidRPr="005D1FB0" w:rsidRDefault="00CD29B1">
      <w:pPr>
        <w:pStyle w:val="BodyText"/>
        <w:rPr>
          <w:rFonts w:ascii="Arial" w:hAnsi="Arial" w:cs="Arial"/>
          <w:szCs w:val="24"/>
        </w:rPr>
      </w:pPr>
    </w:p>
    <w:p w14:paraId="310337BD" w14:textId="7B29EE25" w:rsidR="00CD29B1" w:rsidRPr="005D1FB0" w:rsidRDefault="00CD29B1" w:rsidP="005D1FB0">
      <w:pPr>
        <w:pStyle w:val="BodyText"/>
        <w:numPr>
          <w:ilvl w:val="0"/>
          <w:numId w:val="1"/>
        </w:numPr>
        <w:pBdr>
          <w:bottom w:val="single" w:sz="12" w:space="1" w:color="auto"/>
        </w:pBdr>
        <w:tabs>
          <w:tab w:val="clear" w:pos="720"/>
          <w:tab w:val="num" w:pos="0"/>
        </w:tabs>
        <w:rPr>
          <w:rFonts w:ascii="Arial" w:hAnsi="Arial" w:cs="Arial"/>
          <w:b/>
          <w:szCs w:val="24"/>
        </w:rPr>
      </w:pPr>
      <w:r w:rsidRPr="005D1FB0">
        <w:rPr>
          <w:rFonts w:ascii="Arial" w:hAnsi="Arial" w:cs="Arial"/>
          <w:b/>
          <w:szCs w:val="24"/>
        </w:rPr>
        <w:t>OVERALL PURPOSE OF JOB</w:t>
      </w:r>
    </w:p>
    <w:p w14:paraId="637E1A4F" w14:textId="77777777" w:rsidR="00CD29B1" w:rsidRPr="005D1FB0" w:rsidRDefault="00CD29B1">
      <w:pPr>
        <w:pStyle w:val="BodyText"/>
        <w:rPr>
          <w:rFonts w:ascii="Arial" w:hAnsi="Arial" w:cs="Arial"/>
          <w:b/>
          <w:szCs w:val="24"/>
        </w:rPr>
      </w:pPr>
    </w:p>
    <w:p w14:paraId="77C441EE" w14:textId="51030A0E" w:rsidR="00484A07" w:rsidRPr="005D1FB0" w:rsidRDefault="008C642A" w:rsidP="005D1FB0">
      <w:pPr>
        <w:pStyle w:val="BodyText"/>
        <w:pBdr>
          <w:bottom w:val="single" w:sz="12" w:space="1" w:color="auto"/>
        </w:pBdr>
        <w:rPr>
          <w:rFonts w:ascii="Arial" w:hAnsi="Arial" w:cs="Arial"/>
          <w:szCs w:val="24"/>
        </w:rPr>
      </w:pPr>
      <w:r w:rsidRPr="005D1FB0">
        <w:rPr>
          <w:rFonts w:ascii="Arial" w:hAnsi="Arial" w:cs="Arial"/>
          <w:szCs w:val="24"/>
        </w:rPr>
        <w:t>Hedgerow Her</w:t>
      </w:r>
      <w:r w:rsidR="004517A8" w:rsidRPr="005D1FB0">
        <w:rPr>
          <w:rFonts w:ascii="Arial" w:hAnsi="Arial" w:cs="Arial"/>
          <w:szCs w:val="24"/>
        </w:rPr>
        <w:t>itage</w:t>
      </w:r>
      <w:r w:rsidRPr="005D1FB0">
        <w:rPr>
          <w:rFonts w:ascii="Arial" w:hAnsi="Arial" w:cs="Arial"/>
          <w:szCs w:val="24"/>
        </w:rPr>
        <w:t xml:space="preserve"> is a new</w:t>
      </w:r>
      <w:r w:rsidR="006E0309" w:rsidRPr="005D1FB0">
        <w:rPr>
          <w:rFonts w:ascii="Arial" w:hAnsi="Arial" w:cs="Arial"/>
          <w:szCs w:val="24"/>
        </w:rPr>
        <w:t xml:space="preserve"> Heritage Lottery Funded</w:t>
      </w:r>
      <w:r w:rsidRPr="005D1FB0">
        <w:rPr>
          <w:rFonts w:ascii="Arial" w:hAnsi="Arial" w:cs="Arial"/>
          <w:szCs w:val="24"/>
        </w:rPr>
        <w:t xml:space="preserve"> </w:t>
      </w:r>
      <w:r w:rsidR="006E0309" w:rsidRPr="005D1FB0">
        <w:rPr>
          <w:rFonts w:ascii="Arial" w:hAnsi="Arial" w:cs="Arial"/>
          <w:szCs w:val="24"/>
        </w:rPr>
        <w:t>Project</w:t>
      </w:r>
      <w:r w:rsidR="00242047" w:rsidRPr="005D1FB0">
        <w:rPr>
          <w:rFonts w:ascii="Arial" w:hAnsi="Arial" w:cs="Arial"/>
          <w:szCs w:val="24"/>
        </w:rPr>
        <w:t xml:space="preserve"> focus</w:t>
      </w:r>
      <w:r w:rsidR="006E0309" w:rsidRPr="005D1FB0">
        <w:rPr>
          <w:rFonts w:ascii="Arial" w:hAnsi="Arial" w:cs="Arial"/>
          <w:szCs w:val="24"/>
        </w:rPr>
        <w:t>ed</w:t>
      </w:r>
      <w:r w:rsidR="00242047" w:rsidRPr="005D1FB0">
        <w:rPr>
          <w:rFonts w:ascii="Arial" w:hAnsi="Arial" w:cs="Arial"/>
          <w:szCs w:val="24"/>
        </w:rPr>
        <w:t xml:space="preserve"> on </w:t>
      </w:r>
      <w:r w:rsidR="006E0309" w:rsidRPr="005D1FB0">
        <w:rPr>
          <w:rFonts w:ascii="Arial" w:hAnsi="Arial" w:cs="Arial"/>
          <w:szCs w:val="24"/>
        </w:rPr>
        <w:t xml:space="preserve">extensively protecting our existing hedgerows in Surrey by rejuvenating interest in our </w:t>
      </w:r>
      <w:r w:rsidR="00A21A85" w:rsidRPr="005D1FB0">
        <w:rPr>
          <w:rFonts w:ascii="Arial" w:hAnsi="Arial" w:cs="Arial"/>
          <w:szCs w:val="24"/>
        </w:rPr>
        <w:t>h</w:t>
      </w:r>
      <w:r w:rsidR="006E0309" w:rsidRPr="005D1FB0">
        <w:rPr>
          <w:rFonts w:ascii="Arial" w:hAnsi="Arial" w:cs="Arial"/>
          <w:szCs w:val="24"/>
        </w:rPr>
        <w:t xml:space="preserve">edgerow heritage and the traditional skill of </w:t>
      </w:r>
      <w:proofErr w:type="spellStart"/>
      <w:r w:rsidR="006E0309" w:rsidRPr="005D1FB0">
        <w:rPr>
          <w:rFonts w:ascii="Arial" w:hAnsi="Arial" w:cs="Arial"/>
          <w:szCs w:val="24"/>
        </w:rPr>
        <w:t>hedgelaying</w:t>
      </w:r>
      <w:proofErr w:type="spellEnd"/>
      <w:r w:rsidR="006E0309" w:rsidRPr="005D1FB0">
        <w:rPr>
          <w:rFonts w:ascii="Arial" w:hAnsi="Arial" w:cs="Arial"/>
          <w:szCs w:val="24"/>
        </w:rPr>
        <w:t xml:space="preserve">. </w:t>
      </w:r>
      <w:r w:rsidR="00A21A85" w:rsidRPr="005D1FB0">
        <w:rPr>
          <w:rFonts w:ascii="Arial" w:hAnsi="Arial" w:cs="Arial"/>
          <w:szCs w:val="24"/>
        </w:rPr>
        <w:t>I</w:t>
      </w:r>
      <w:r w:rsidR="00484A07" w:rsidRPr="005D1FB0">
        <w:rPr>
          <w:rFonts w:ascii="Arial" w:hAnsi="Arial" w:cs="Arial"/>
          <w:szCs w:val="24"/>
        </w:rPr>
        <w:t>t</w:t>
      </w:r>
      <w:r w:rsidR="00923ECF" w:rsidRPr="005D1FB0">
        <w:rPr>
          <w:rFonts w:ascii="Arial" w:hAnsi="Arial" w:cs="Arial"/>
          <w:szCs w:val="24"/>
        </w:rPr>
        <w:t xml:space="preserve"> </w:t>
      </w:r>
      <w:r w:rsidR="00484A07" w:rsidRPr="005D1FB0">
        <w:rPr>
          <w:rFonts w:ascii="Arial" w:hAnsi="Arial" w:cs="Arial"/>
          <w:szCs w:val="24"/>
        </w:rPr>
        <w:t xml:space="preserve">is a principal component of </w:t>
      </w:r>
      <w:r w:rsidR="0011648D" w:rsidRPr="005D1FB0">
        <w:rPr>
          <w:rFonts w:ascii="Arial" w:hAnsi="Arial" w:cs="Arial"/>
          <w:szCs w:val="24"/>
        </w:rPr>
        <w:t xml:space="preserve">the Trust’s Living Landscape </w:t>
      </w:r>
      <w:r w:rsidR="00923ECF" w:rsidRPr="005D1FB0">
        <w:rPr>
          <w:rFonts w:ascii="Arial" w:hAnsi="Arial" w:cs="Arial"/>
          <w:szCs w:val="24"/>
        </w:rPr>
        <w:t>Strategy</w:t>
      </w:r>
      <w:r w:rsidR="00A21A85" w:rsidRPr="005D1FB0">
        <w:rPr>
          <w:rFonts w:ascii="Arial" w:hAnsi="Arial" w:cs="Arial"/>
          <w:szCs w:val="24"/>
        </w:rPr>
        <w:t xml:space="preserve"> and Five</w:t>
      </w:r>
      <w:r w:rsidR="004E4107" w:rsidRPr="005D1FB0">
        <w:rPr>
          <w:rFonts w:ascii="Arial" w:hAnsi="Arial" w:cs="Arial"/>
          <w:szCs w:val="24"/>
        </w:rPr>
        <w:t xml:space="preserve"> Year Strategic Plan 2018-23</w:t>
      </w:r>
    </w:p>
    <w:p w14:paraId="3F22439E" w14:textId="77777777" w:rsidR="00484A07" w:rsidRPr="005D1FB0" w:rsidRDefault="00484A07" w:rsidP="005D1FB0">
      <w:pPr>
        <w:pStyle w:val="BodyText"/>
        <w:pBdr>
          <w:bottom w:val="single" w:sz="12" w:space="1" w:color="auto"/>
        </w:pBdr>
        <w:rPr>
          <w:rFonts w:ascii="Arial" w:hAnsi="Arial" w:cs="Arial"/>
          <w:szCs w:val="24"/>
        </w:rPr>
      </w:pPr>
    </w:p>
    <w:p w14:paraId="2088DD7E" w14:textId="77777777" w:rsidR="00242047" w:rsidRPr="005D1FB0" w:rsidRDefault="00923ECF" w:rsidP="005D1FB0">
      <w:pPr>
        <w:pStyle w:val="BodyText"/>
        <w:pBdr>
          <w:bottom w:val="single" w:sz="12" w:space="1" w:color="auto"/>
        </w:pBdr>
        <w:rPr>
          <w:rFonts w:ascii="Arial" w:hAnsi="Arial" w:cs="Arial"/>
          <w:szCs w:val="24"/>
        </w:rPr>
      </w:pPr>
      <w:r w:rsidRPr="005D1FB0">
        <w:rPr>
          <w:rFonts w:ascii="Arial" w:hAnsi="Arial" w:cs="Arial"/>
          <w:szCs w:val="24"/>
        </w:rPr>
        <w:t xml:space="preserve">The project will train volunteers to survey the condition of hedgerows in </w:t>
      </w:r>
      <w:r w:rsidR="006E0309" w:rsidRPr="005D1FB0">
        <w:rPr>
          <w:rFonts w:ascii="Arial" w:hAnsi="Arial" w:cs="Arial"/>
          <w:szCs w:val="24"/>
        </w:rPr>
        <w:t>the North Downs Biodiversity Opportunity Area</w:t>
      </w:r>
      <w:r w:rsidRPr="005D1FB0">
        <w:rPr>
          <w:rFonts w:ascii="Arial" w:hAnsi="Arial" w:cs="Arial"/>
          <w:szCs w:val="24"/>
        </w:rPr>
        <w:t xml:space="preserve"> </w:t>
      </w:r>
      <w:r w:rsidR="006E0309" w:rsidRPr="005D1FB0">
        <w:rPr>
          <w:rFonts w:ascii="Arial" w:hAnsi="Arial" w:cs="Arial"/>
          <w:szCs w:val="24"/>
        </w:rPr>
        <w:t>(ND0</w:t>
      </w:r>
      <w:r w:rsidR="004022DD" w:rsidRPr="005D1FB0">
        <w:rPr>
          <w:rFonts w:ascii="Arial" w:hAnsi="Arial" w:cs="Arial"/>
          <w:szCs w:val="24"/>
        </w:rPr>
        <w:t>2</w:t>
      </w:r>
      <w:r w:rsidR="006E0309" w:rsidRPr="005D1FB0">
        <w:rPr>
          <w:rFonts w:ascii="Arial" w:hAnsi="Arial" w:cs="Arial"/>
          <w:szCs w:val="24"/>
        </w:rPr>
        <w:t xml:space="preserve">) </w:t>
      </w:r>
      <w:r w:rsidRPr="005D1FB0">
        <w:rPr>
          <w:rFonts w:ascii="Arial" w:hAnsi="Arial" w:cs="Arial"/>
          <w:szCs w:val="24"/>
        </w:rPr>
        <w:t xml:space="preserve">and produce an inventory of this important semi-natural habitat. It will deliver courses in hedgerow management and </w:t>
      </w:r>
      <w:r w:rsidR="00484A07" w:rsidRPr="005D1FB0">
        <w:rPr>
          <w:rFonts w:ascii="Arial" w:hAnsi="Arial" w:cs="Arial"/>
          <w:szCs w:val="24"/>
        </w:rPr>
        <w:t xml:space="preserve">develop hedgerows and hedgerow networks to deliver </w:t>
      </w:r>
      <w:r w:rsidRPr="005D1FB0">
        <w:rPr>
          <w:rFonts w:ascii="Arial" w:hAnsi="Arial" w:cs="Arial"/>
          <w:szCs w:val="24"/>
        </w:rPr>
        <w:t xml:space="preserve">the ecosystem services provided by hedges such as natural flood management and pollination. </w:t>
      </w:r>
      <w:r w:rsidR="006E0309" w:rsidRPr="005D1FB0">
        <w:rPr>
          <w:rFonts w:ascii="Arial" w:hAnsi="Arial" w:cs="Arial"/>
          <w:szCs w:val="24"/>
        </w:rPr>
        <w:t>We will attract a diverse range of new volunteers to learn the es</w:t>
      </w:r>
      <w:r w:rsidR="004E4107" w:rsidRPr="005D1FB0">
        <w:rPr>
          <w:rFonts w:ascii="Arial" w:hAnsi="Arial" w:cs="Arial"/>
          <w:szCs w:val="24"/>
        </w:rPr>
        <w:t xml:space="preserve">sential skills of </w:t>
      </w:r>
      <w:proofErr w:type="spellStart"/>
      <w:r w:rsidR="004E4107" w:rsidRPr="005D1FB0">
        <w:rPr>
          <w:rFonts w:ascii="Arial" w:hAnsi="Arial" w:cs="Arial"/>
          <w:szCs w:val="24"/>
        </w:rPr>
        <w:t>hedgelaying</w:t>
      </w:r>
      <w:proofErr w:type="spellEnd"/>
      <w:r w:rsidR="004E4107" w:rsidRPr="005D1FB0">
        <w:rPr>
          <w:rFonts w:ascii="Arial" w:hAnsi="Arial" w:cs="Arial"/>
          <w:szCs w:val="24"/>
        </w:rPr>
        <w:t xml:space="preserve"> </w:t>
      </w:r>
      <w:r w:rsidR="006E0309" w:rsidRPr="005D1FB0">
        <w:rPr>
          <w:rFonts w:ascii="Arial" w:hAnsi="Arial" w:cs="Arial"/>
          <w:szCs w:val="24"/>
        </w:rPr>
        <w:t>and survey and reconnect local people with hedgerows to ensure sustainable management for their continued use and enjoyment by people and wildlife into the future.</w:t>
      </w:r>
      <w:r w:rsidR="006E0309" w:rsidRPr="005D1FB0">
        <w:rPr>
          <w:rFonts w:ascii="Arial" w:hAnsi="Arial" w:cs="Arial"/>
        </w:rPr>
        <w:t xml:space="preserve"> </w:t>
      </w:r>
      <w:r w:rsidR="006E0309" w:rsidRPr="005D1FB0">
        <w:rPr>
          <w:rFonts w:ascii="Arial" w:hAnsi="Arial" w:cs="Arial"/>
          <w:szCs w:val="24"/>
        </w:rPr>
        <w:t xml:space="preserve">Working with the local community, youth groups, schools and landowners, our project will create lasting heritage benefits and attract a younger and more diverse audience to </w:t>
      </w:r>
      <w:proofErr w:type="spellStart"/>
      <w:r w:rsidR="006E0309" w:rsidRPr="005D1FB0">
        <w:rPr>
          <w:rFonts w:ascii="Arial" w:hAnsi="Arial" w:cs="Arial"/>
          <w:szCs w:val="24"/>
        </w:rPr>
        <w:t>hedgelaying</w:t>
      </w:r>
      <w:proofErr w:type="spellEnd"/>
      <w:r w:rsidR="006E0309" w:rsidRPr="005D1FB0">
        <w:rPr>
          <w:rFonts w:ascii="Arial" w:hAnsi="Arial" w:cs="Arial"/>
          <w:szCs w:val="24"/>
        </w:rPr>
        <w:t xml:space="preserve">, therefore ensuring these key skills don’t become extinct. We will </w:t>
      </w:r>
      <w:r w:rsidR="006E0309" w:rsidRPr="005D1FB0">
        <w:rPr>
          <w:rFonts w:ascii="Arial" w:hAnsi="Arial" w:cs="Arial"/>
          <w:szCs w:val="24"/>
        </w:rPr>
        <w:lastRenderedPageBreak/>
        <w:t>inspire and train the next generation to learn traditional management skills and act as citizen scientists. This will deepen their connection and sense of ownership with their landscape, where heritage becomes a living process and stewardship is fostered.</w:t>
      </w:r>
    </w:p>
    <w:p w14:paraId="1F20F0DD" w14:textId="77777777" w:rsidR="00CD29B1" w:rsidRPr="005D1FB0" w:rsidRDefault="00CD29B1">
      <w:pPr>
        <w:pStyle w:val="BodyText"/>
        <w:pBdr>
          <w:bottom w:val="single" w:sz="12" w:space="1" w:color="auto"/>
        </w:pBdr>
        <w:rPr>
          <w:rFonts w:ascii="Arial" w:hAnsi="Arial" w:cs="Arial"/>
          <w:bCs/>
          <w:szCs w:val="24"/>
        </w:rPr>
      </w:pPr>
    </w:p>
    <w:p w14:paraId="4DC518C3" w14:textId="77777777" w:rsidR="00CD29B1" w:rsidRPr="005D1FB0" w:rsidRDefault="00CD29B1">
      <w:pPr>
        <w:pStyle w:val="BodyText"/>
        <w:rPr>
          <w:rFonts w:ascii="Arial" w:hAnsi="Arial" w:cs="Arial"/>
          <w:szCs w:val="24"/>
        </w:rPr>
      </w:pPr>
    </w:p>
    <w:p w14:paraId="1D53DFD0" w14:textId="77777777" w:rsidR="00CD29B1" w:rsidRPr="005D1FB0" w:rsidRDefault="00CD29B1">
      <w:pPr>
        <w:pStyle w:val="BodyText"/>
        <w:numPr>
          <w:ilvl w:val="0"/>
          <w:numId w:val="1"/>
        </w:numPr>
        <w:rPr>
          <w:rFonts w:ascii="Arial" w:hAnsi="Arial" w:cs="Arial"/>
          <w:b/>
          <w:szCs w:val="24"/>
        </w:rPr>
      </w:pPr>
      <w:r w:rsidRPr="005D1FB0">
        <w:rPr>
          <w:rFonts w:ascii="Arial" w:hAnsi="Arial" w:cs="Arial"/>
          <w:b/>
          <w:szCs w:val="24"/>
        </w:rPr>
        <w:t>MAIN RESPONSIBILITIES</w:t>
      </w:r>
    </w:p>
    <w:p w14:paraId="35BDE26A" w14:textId="77777777" w:rsidR="00CD29B1" w:rsidRPr="005D1FB0" w:rsidRDefault="00CD29B1">
      <w:pPr>
        <w:pStyle w:val="BodyText"/>
        <w:pBdr>
          <w:bottom w:val="single" w:sz="12" w:space="1" w:color="auto"/>
        </w:pBdr>
        <w:rPr>
          <w:rFonts w:ascii="Arial" w:hAnsi="Arial" w:cs="Arial"/>
          <w:b/>
          <w:szCs w:val="24"/>
        </w:rPr>
      </w:pPr>
    </w:p>
    <w:p w14:paraId="50A3CAA8" w14:textId="77777777" w:rsidR="00CD29B1" w:rsidRPr="005D1FB0" w:rsidRDefault="00CD29B1">
      <w:pPr>
        <w:pStyle w:val="BodyText"/>
        <w:rPr>
          <w:rFonts w:ascii="Arial" w:hAnsi="Arial" w:cs="Arial"/>
          <w:b/>
          <w:szCs w:val="24"/>
        </w:rPr>
      </w:pPr>
    </w:p>
    <w:p w14:paraId="7B91D80D" w14:textId="77777777" w:rsidR="00174CE1" w:rsidRPr="005D1FB0" w:rsidRDefault="00174CE1" w:rsidP="00174CE1">
      <w:pPr>
        <w:numPr>
          <w:ilvl w:val="0"/>
          <w:numId w:val="17"/>
        </w:numPr>
        <w:rPr>
          <w:rFonts w:ascii="Arial" w:hAnsi="Arial" w:cs="Arial"/>
          <w:bCs/>
          <w:sz w:val="24"/>
          <w:szCs w:val="24"/>
        </w:rPr>
      </w:pPr>
      <w:r w:rsidRPr="005D1FB0">
        <w:rPr>
          <w:rFonts w:ascii="Arial" w:hAnsi="Arial" w:cs="Arial"/>
          <w:bCs/>
          <w:sz w:val="24"/>
          <w:szCs w:val="24"/>
        </w:rPr>
        <w:t>Lead the project team in submitting the 2</w:t>
      </w:r>
      <w:r w:rsidRPr="005D1FB0">
        <w:rPr>
          <w:rFonts w:ascii="Arial" w:hAnsi="Arial" w:cs="Arial"/>
          <w:bCs/>
          <w:sz w:val="24"/>
          <w:szCs w:val="24"/>
          <w:vertAlign w:val="superscript"/>
        </w:rPr>
        <w:t>nd</w:t>
      </w:r>
      <w:r w:rsidRPr="005D1FB0">
        <w:rPr>
          <w:rFonts w:ascii="Arial" w:hAnsi="Arial" w:cs="Arial"/>
          <w:bCs/>
          <w:sz w:val="24"/>
          <w:szCs w:val="24"/>
        </w:rPr>
        <w:t xml:space="preserve"> Round Application to the HLF.</w:t>
      </w:r>
    </w:p>
    <w:p w14:paraId="6525F0C0" w14:textId="77777777" w:rsidR="00174CE1" w:rsidRPr="005D1FB0" w:rsidRDefault="00174CE1" w:rsidP="003F4D2C">
      <w:pPr>
        <w:pStyle w:val="BodyText"/>
        <w:ind w:left="720"/>
        <w:rPr>
          <w:rFonts w:ascii="Arial" w:hAnsi="Arial" w:cs="Arial"/>
          <w:bCs/>
          <w:szCs w:val="24"/>
        </w:rPr>
      </w:pPr>
    </w:p>
    <w:p w14:paraId="36A27A2E" w14:textId="4DC69FCE" w:rsidR="004022DD" w:rsidRPr="005D1FB0" w:rsidRDefault="004022DD" w:rsidP="00A11AB8">
      <w:pPr>
        <w:pStyle w:val="BodyText"/>
        <w:numPr>
          <w:ilvl w:val="0"/>
          <w:numId w:val="17"/>
        </w:numPr>
        <w:rPr>
          <w:rFonts w:ascii="Arial" w:hAnsi="Arial" w:cs="Arial"/>
          <w:bCs/>
          <w:szCs w:val="24"/>
        </w:rPr>
      </w:pPr>
      <w:r w:rsidRPr="005D1FB0">
        <w:rPr>
          <w:rFonts w:ascii="Arial" w:hAnsi="Arial" w:cs="Arial"/>
          <w:bCs/>
          <w:szCs w:val="24"/>
        </w:rPr>
        <w:t>Lead</w:t>
      </w:r>
      <w:r w:rsidR="00A11AB8" w:rsidRPr="005D1FB0">
        <w:rPr>
          <w:rFonts w:ascii="Arial" w:hAnsi="Arial" w:cs="Arial"/>
          <w:bCs/>
          <w:szCs w:val="24"/>
        </w:rPr>
        <w:t xml:space="preserve"> the </w:t>
      </w:r>
      <w:r w:rsidRPr="005D1FB0">
        <w:rPr>
          <w:rFonts w:ascii="Arial" w:hAnsi="Arial" w:cs="Arial"/>
          <w:bCs/>
          <w:szCs w:val="24"/>
        </w:rPr>
        <w:t xml:space="preserve">SWT </w:t>
      </w:r>
      <w:r w:rsidR="006E0309" w:rsidRPr="005D1FB0">
        <w:rPr>
          <w:rFonts w:ascii="Arial" w:hAnsi="Arial" w:cs="Arial"/>
          <w:bCs/>
          <w:szCs w:val="24"/>
        </w:rPr>
        <w:t xml:space="preserve">project team during the Development Phase </w:t>
      </w:r>
      <w:r w:rsidR="004E4107" w:rsidRPr="005D1FB0">
        <w:rPr>
          <w:rFonts w:ascii="Arial" w:hAnsi="Arial" w:cs="Arial"/>
          <w:bCs/>
          <w:szCs w:val="24"/>
        </w:rPr>
        <w:t xml:space="preserve">2018-19, </w:t>
      </w:r>
      <w:r w:rsidR="00A11AB8" w:rsidRPr="005D1FB0">
        <w:rPr>
          <w:rFonts w:ascii="Arial" w:hAnsi="Arial" w:cs="Arial"/>
          <w:bCs/>
          <w:szCs w:val="24"/>
        </w:rPr>
        <w:t xml:space="preserve">developing </w:t>
      </w:r>
      <w:r w:rsidR="008F28CC" w:rsidRPr="005D1FB0">
        <w:rPr>
          <w:rFonts w:ascii="Arial" w:hAnsi="Arial" w:cs="Arial"/>
          <w:bCs/>
          <w:szCs w:val="24"/>
        </w:rPr>
        <w:t xml:space="preserve">and testing </w:t>
      </w:r>
      <w:r w:rsidR="00A11AB8" w:rsidRPr="005D1FB0">
        <w:rPr>
          <w:rFonts w:ascii="Arial" w:hAnsi="Arial" w:cs="Arial"/>
          <w:bCs/>
          <w:szCs w:val="24"/>
        </w:rPr>
        <w:t>the various elements of the Hedgerow He</w:t>
      </w:r>
      <w:r w:rsidR="008F28CC" w:rsidRPr="005D1FB0">
        <w:rPr>
          <w:rFonts w:ascii="Arial" w:hAnsi="Arial" w:cs="Arial"/>
          <w:bCs/>
          <w:szCs w:val="24"/>
        </w:rPr>
        <w:t>ritage</w:t>
      </w:r>
      <w:r w:rsidR="00A11AB8" w:rsidRPr="005D1FB0">
        <w:rPr>
          <w:rFonts w:ascii="Arial" w:hAnsi="Arial" w:cs="Arial"/>
          <w:bCs/>
          <w:szCs w:val="24"/>
        </w:rPr>
        <w:t xml:space="preserve"> </w:t>
      </w:r>
      <w:r w:rsidR="004E4107" w:rsidRPr="005D1FB0">
        <w:rPr>
          <w:rFonts w:ascii="Arial" w:hAnsi="Arial" w:cs="Arial"/>
          <w:bCs/>
          <w:szCs w:val="24"/>
        </w:rPr>
        <w:t>project including landowner liaison, commissioning consultants; engaging community groups</w:t>
      </w:r>
      <w:r w:rsidRPr="005D1FB0">
        <w:rPr>
          <w:rFonts w:ascii="Arial" w:hAnsi="Arial" w:cs="Arial"/>
          <w:bCs/>
          <w:szCs w:val="24"/>
        </w:rPr>
        <w:t xml:space="preserve"> and schools.</w:t>
      </w:r>
    </w:p>
    <w:p w14:paraId="123606D0" w14:textId="77777777" w:rsidR="004022DD" w:rsidRPr="005D1FB0" w:rsidRDefault="004022DD" w:rsidP="004022DD">
      <w:pPr>
        <w:pStyle w:val="BodyText"/>
        <w:ind w:left="720"/>
        <w:rPr>
          <w:rFonts w:ascii="Arial" w:hAnsi="Arial" w:cs="Arial"/>
          <w:bCs/>
          <w:szCs w:val="24"/>
        </w:rPr>
      </w:pPr>
    </w:p>
    <w:p w14:paraId="3DB013B5" w14:textId="77777777" w:rsidR="00A11AB8" w:rsidRPr="005D1FB0" w:rsidRDefault="004022DD" w:rsidP="00A11AB8">
      <w:pPr>
        <w:pStyle w:val="BodyText"/>
        <w:numPr>
          <w:ilvl w:val="0"/>
          <w:numId w:val="17"/>
        </w:numPr>
        <w:rPr>
          <w:rFonts w:ascii="Arial" w:hAnsi="Arial" w:cs="Arial"/>
          <w:bCs/>
          <w:szCs w:val="24"/>
        </w:rPr>
      </w:pPr>
      <w:r w:rsidRPr="005D1FB0">
        <w:rPr>
          <w:rFonts w:ascii="Arial" w:hAnsi="Arial" w:cs="Arial"/>
          <w:bCs/>
          <w:szCs w:val="24"/>
        </w:rPr>
        <w:t>Write the Delivery Phase Action Plan with support from the SWT project team.</w:t>
      </w:r>
    </w:p>
    <w:p w14:paraId="71932ED7" w14:textId="77777777" w:rsidR="00A11AB8" w:rsidRPr="005D1FB0" w:rsidRDefault="00A11AB8" w:rsidP="003F4D2C">
      <w:pPr>
        <w:rPr>
          <w:rFonts w:ascii="Arial" w:hAnsi="Arial" w:cs="Arial"/>
          <w:bCs/>
          <w:szCs w:val="24"/>
        </w:rPr>
      </w:pPr>
    </w:p>
    <w:p w14:paraId="3678D9B4" w14:textId="050368C0" w:rsidR="00A11AB8" w:rsidRPr="005D1FB0" w:rsidRDefault="00D66501" w:rsidP="00A11AB8">
      <w:pPr>
        <w:pStyle w:val="BodyText"/>
        <w:numPr>
          <w:ilvl w:val="0"/>
          <w:numId w:val="17"/>
        </w:numPr>
        <w:rPr>
          <w:rFonts w:ascii="Arial" w:hAnsi="Arial" w:cs="Arial"/>
          <w:bCs/>
          <w:szCs w:val="24"/>
        </w:rPr>
      </w:pPr>
      <w:r w:rsidRPr="005D1FB0">
        <w:rPr>
          <w:rFonts w:ascii="Arial" w:hAnsi="Arial" w:cs="Arial"/>
          <w:bCs/>
          <w:szCs w:val="24"/>
        </w:rPr>
        <w:t>If successful, deliver the Hedgerow Her</w:t>
      </w:r>
      <w:r w:rsidR="008F28CC" w:rsidRPr="005D1FB0">
        <w:rPr>
          <w:rFonts w:ascii="Arial" w:hAnsi="Arial" w:cs="Arial"/>
          <w:bCs/>
          <w:szCs w:val="24"/>
        </w:rPr>
        <w:t>itage</w:t>
      </w:r>
      <w:r w:rsidRPr="005D1FB0">
        <w:rPr>
          <w:rFonts w:ascii="Arial" w:hAnsi="Arial" w:cs="Arial"/>
          <w:bCs/>
          <w:szCs w:val="24"/>
        </w:rPr>
        <w:t xml:space="preserve"> Activity P</w:t>
      </w:r>
      <w:r w:rsidR="00AB5BF0" w:rsidRPr="005D1FB0">
        <w:rPr>
          <w:rFonts w:ascii="Arial" w:hAnsi="Arial" w:cs="Arial"/>
          <w:bCs/>
          <w:szCs w:val="24"/>
        </w:rPr>
        <w:t>l</w:t>
      </w:r>
      <w:r w:rsidRPr="005D1FB0">
        <w:rPr>
          <w:rFonts w:ascii="Arial" w:hAnsi="Arial" w:cs="Arial"/>
          <w:bCs/>
          <w:szCs w:val="24"/>
        </w:rPr>
        <w:t>an 2019-23</w:t>
      </w:r>
    </w:p>
    <w:p w14:paraId="5544AD79" w14:textId="77777777" w:rsidR="00AB5BF0" w:rsidRPr="005D1FB0" w:rsidRDefault="00AB5BF0" w:rsidP="003F4D2C">
      <w:pPr>
        <w:pStyle w:val="ListParagraph"/>
        <w:rPr>
          <w:rFonts w:ascii="Arial" w:hAnsi="Arial" w:cs="Arial"/>
          <w:bCs/>
          <w:szCs w:val="24"/>
        </w:rPr>
      </w:pPr>
    </w:p>
    <w:p w14:paraId="4B36268B" w14:textId="77777777" w:rsidR="00A11AB8" w:rsidRPr="005D1FB0" w:rsidRDefault="00A11AB8" w:rsidP="00A11AB8">
      <w:pPr>
        <w:pStyle w:val="ListParagraph"/>
        <w:rPr>
          <w:rFonts w:ascii="Arial" w:hAnsi="Arial" w:cs="Arial"/>
          <w:bCs/>
          <w:szCs w:val="24"/>
        </w:rPr>
      </w:pPr>
    </w:p>
    <w:p w14:paraId="77718AF1" w14:textId="77777777" w:rsidR="00A11AB8" w:rsidRPr="005D1FB0" w:rsidRDefault="00A11AB8" w:rsidP="00A11AB8">
      <w:pPr>
        <w:pStyle w:val="BodyText"/>
        <w:numPr>
          <w:ilvl w:val="0"/>
          <w:numId w:val="17"/>
        </w:numPr>
        <w:rPr>
          <w:rFonts w:ascii="Arial" w:hAnsi="Arial" w:cs="Arial"/>
          <w:b/>
          <w:bCs/>
          <w:szCs w:val="24"/>
        </w:rPr>
      </w:pPr>
      <w:r w:rsidRPr="005D1FB0">
        <w:rPr>
          <w:rFonts w:ascii="Arial" w:hAnsi="Arial" w:cs="Arial"/>
          <w:bCs/>
          <w:szCs w:val="24"/>
        </w:rPr>
        <w:t>Support the over-all delivery of Living Landscapes and the work of the Trust as required.</w:t>
      </w:r>
    </w:p>
    <w:p w14:paraId="5F6E4797" w14:textId="77777777" w:rsidR="005D1FB0" w:rsidRDefault="005D1FB0" w:rsidP="005D1FB0">
      <w:pPr>
        <w:pStyle w:val="BodyText"/>
        <w:ind w:left="720"/>
        <w:rPr>
          <w:rFonts w:ascii="Arial" w:hAnsi="Arial" w:cs="Arial"/>
          <w:bCs/>
          <w:szCs w:val="24"/>
        </w:rPr>
      </w:pPr>
    </w:p>
    <w:p w14:paraId="24BD543C" w14:textId="77777777" w:rsidR="005D1FB0" w:rsidRPr="005D1FB0" w:rsidRDefault="005D1FB0" w:rsidP="005D1FB0">
      <w:pPr>
        <w:pStyle w:val="BodyText"/>
        <w:ind w:left="720"/>
        <w:rPr>
          <w:rFonts w:ascii="Arial" w:hAnsi="Arial" w:cs="Arial"/>
          <w:b/>
          <w:bCs/>
          <w:szCs w:val="24"/>
        </w:rPr>
      </w:pPr>
    </w:p>
    <w:p w14:paraId="59EC47B2" w14:textId="77777777" w:rsidR="00A11AB8" w:rsidRPr="005D1FB0" w:rsidRDefault="00A11AB8" w:rsidP="00A11AB8">
      <w:pPr>
        <w:pStyle w:val="BodyText"/>
        <w:ind w:left="720"/>
        <w:rPr>
          <w:rFonts w:ascii="Arial" w:hAnsi="Arial" w:cs="Arial"/>
          <w:bCs/>
          <w:szCs w:val="24"/>
        </w:rPr>
      </w:pPr>
    </w:p>
    <w:p w14:paraId="5A8DD0B0" w14:textId="77777777" w:rsidR="00CD29B1" w:rsidRPr="005D1FB0" w:rsidRDefault="00CD29B1">
      <w:pPr>
        <w:pStyle w:val="BodyText"/>
        <w:pBdr>
          <w:top w:val="single" w:sz="4" w:space="1" w:color="auto"/>
          <w:left w:val="single" w:sz="4" w:space="4" w:color="auto"/>
          <w:bottom w:val="single" w:sz="4" w:space="1" w:color="auto"/>
          <w:right w:val="single" w:sz="4" w:space="4" w:color="auto"/>
        </w:pBdr>
        <w:shd w:val="pct35" w:color="000000" w:fill="FFFFFF"/>
        <w:jc w:val="center"/>
        <w:rPr>
          <w:rFonts w:ascii="Arial" w:hAnsi="Arial" w:cs="Arial"/>
          <w:b/>
          <w:szCs w:val="24"/>
        </w:rPr>
      </w:pPr>
    </w:p>
    <w:p w14:paraId="0D8BE1C2" w14:textId="77777777" w:rsidR="00CD29B1" w:rsidRPr="005D1FB0" w:rsidRDefault="00CD29B1">
      <w:pPr>
        <w:pStyle w:val="BodyText"/>
        <w:pBdr>
          <w:top w:val="single" w:sz="4" w:space="1" w:color="auto"/>
          <w:left w:val="single" w:sz="4" w:space="4" w:color="auto"/>
          <w:bottom w:val="single" w:sz="4" w:space="1" w:color="auto"/>
          <w:right w:val="single" w:sz="4" w:space="4" w:color="auto"/>
        </w:pBdr>
        <w:shd w:val="pct35" w:color="000000" w:fill="FFFFFF"/>
        <w:jc w:val="center"/>
        <w:rPr>
          <w:rFonts w:ascii="Arial" w:hAnsi="Arial" w:cs="Arial"/>
          <w:b/>
          <w:sz w:val="40"/>
          <w:szCs w:val="40"/>
        </w:rPr>
      </w:pPr>
      <w:r w:rsidRPr="005D1FB0">
        <w:rPr>
          <w:rFonts w:ascii="Arial" w:hAnsi="Arial" w:cs="Arial"/>
          <w:b/>
          <w:sz w:val="40"/>
          <w:szCs w:val="40"/>
        </w:rPr>
        <w:t xml:space="preserve">J O B   S P E C I F I C A T I O N </w:t>
      </w:r>
    </w:p>
    <w:p w14:paraId="730B4221" w14:textId="77777777" w:rsidR="00CD29B1" w:rsidRPr="005D1FB0" w:rsidRDefault="00CD29B1">
      <w:pPr>
        <w:pStyle w:val="BodyText"/>
        <w:rPr>
          <w:rFonts w:ascii="Arial" w:hAnsi="Arial" w:cs="Arial"/>
          <w:b/>
          <w:szCs w:val="24"/>
          <w:u w:val="single"/>
        </w:rPr>
      </w:pPr>
    </w:p>
    <w:p w14:paraId="11F4E560" w14:textId="77777777" w:rsidR="00CD29B1" w:rsidRPr="005D1FB0" w:rsidRDefault="00CD29B1">
      <w:pPr>
        <w:pStyle w:val="BodyText"/>
        <w:rPr>
          <w:rFonts w:ascii="Arial" w:hAnsi="Arial" w:cs="Arial"/>
          <w:b/>
          <w:szCs w:val="24"/>
        </w:rPr>
      </w:pPr>
      <w:r w:rsidRPr="005D1FB0">
        <w:rPr>
          <w:rFonts w:ascii="Arial" w:hAnsi="Arial" w:cs="Arial"/>
          <w:b/>
          <w:szCs w:val="24"/>
        </w:rPr>
        <w:t>The post holder will:</w:t>
      </w:r>
    </w:p>
    <w:p w14:paraId="3C09884C" w14:textId="77777777" w:rsidR="003C4FA3" w:rsidRPr="005D1FB0" w:rsidRDefault="003C4FA3">
      <w:pPr>
        <w:pStyle w:val="BodyText"/>
        <w:rPr>
          <w:rFonts w:ascii="Arial" w:hAnsi="Arial" w:cs="Arial"/>
          <w:b/>
          <w:szCs w:val="24"/>
        </w:rPr>
      </w:pPr>
    </w:p>
    <w:p w14:paraId="54BE9E41" w14:textId="0FF99FF3" w:rsidR="00D66501" w:rsidRPr="005D1FB0" w:rsidRDefault="00D66501" w:rsidP="00D66501">
      <w:pPr>
        <w:pStyle w:val="BodyText"/>
        <w:numPr>
          <w:ilvl w:val="0"/>
          <w:numId w:val="17"/>
        </w:numPr>
        <w:rPr>
          <w:rFonts w:ascii="Arial" w:hAnsi="Arial" w:cs="Arial"/>
          <w:bCs/>
          <w:szCs w:val="24"/>
        </w:rPr>
      </w:pPr>
      <w:r w:rsidRPr="005D1FB0">
        <w:rPr>
          <w:rFonts w:ascii="Arial" w:hAnsi="Arial" w:cs="Arial"/>
          <w:bCs/>
          <w:szCs w:val="24"/>
        </w:rPr>
        <w:t>During the Project Development Phase (August 2018- July 2019),</w:t>
      </w:r>
      <w:r w:rsidR="00427B7B" w:rsidRPr="005D1FB0">
        <w:rPr>
          <w:rFonts w:ascii="Arial" w:hAnsi="Arial" w:cs="Arial"/>
          <w:bCs/>
          <w:szCs w:val="24"/>
        </w:rPr>
        <w:t xml:space="preserve"> work with the Hedgerow Her</w:t>
      </w:r>
      <w:r w:rsidR="00435C16" w:rsidRPr="005D1FB0">
        <w:rPr>
          <w:rFonts w:ascii="Arial" w:hAnsi="Arial" w:cs="Arial"/>
          <w:bCs/>
          <w:szCs w:val="24"/>
        </w:rPr>
        <w:t>itage</w:t>
      </w:r>
      <w:r w:rsidR="00427B7B" w:rsidRPr="005D1FB0">
        <w:rPr>
          <w:rFonts w:ascii="Arial" w:hAnsi="Arial" w:cs="Arial"/>
          <w:bCs/>
          <w:szCs w:val="24"/>
        </w:rPr>
        <w:t xml:space="preserve"> Project Team to</w:t>
      </w:r>
      <w:r w:rsidR="00A21A85" w:rsidRPr="005D1FB0">
        <w:rPr>
          <w:rFonts w:ascii="Arial" w:hAnsi="Arial" w:cs="Arial"/>
          <w:bCs/>
          <w:szCs w:val="24"/>
        </w:rPr>
        <w:t>:</w:t>
      </w:r>
    </w:p>
    <w:p w14:paraId="2FCA0ADE" w14:textId="77777777" w:rsidR="00427B7B" w:rsidRPr="005D1FB0" w:rsidRDefault="00427B7B" w:rsidP="00D66501">
      <w:pPr>
        <w:pStyle w:val="BodyText"/>
        <w:numPr>
          <w:ilvl w:val="1"/>
          <w:numId w:val="17"/>
        </w:numPr>
        <w:rPr>
          <w:rFonts w:ascii="Arial" w:hAnsi="Arial" w:cs="Arial"/>
          <w:bCs/>
          <w:szCs w:val="24"/>
        </w:rPr>
      </w:pPr>
      <w:r w:rsidRPr="005D1FB0">
        <w:rPr>
          <w:rFonts w:ascii="Arial" w:hAnsi="Arial" w:cs="Arial"/>
          <w:bCs/>
          <w:szCs w:val="24"/>
        </w:rPr>
        <w:t xml:space="preserve">set up and </w:t>
      </w:r>
      <w:r w:rsidR="00A21A85" w:rsidRPr="005D1FB0">
        <w:rPr>
          <w:rFonts w:ascii="Arial" w:hAnsi="Arial" w:cs="Arial"/>
          <w:bCs/>
          <w:szCs w:val="24"/>
        </w:rPr>
        <w:t>m</w:t>
      </w:r>
      <w:r w:rsidRPr="005D1FB0">
        <w:rPr>
          <w:rFonts w:ascii="Arial" w:hAnsi="Arial" w:cs="Arial"/>
          <w:bCs/>
          <w:szCs w:val="24"/>
        </w:rPr>
        <w:t xml:space="preserve">anage </w:t>
      </w:r>
      <w:r w:rsidR="00A21A85" w:rsidRPr="005D1FB0">
        <w:rPr>
          <w:rFonts w:ascii="Arial" w:hAnsi="Arial" w:cs="Arial"/>
          <w:bCs/>
          <w:szCs w:val="24"/>
        </w:rPr>
        <w:t>the p</w:t>
      </w:r>
      <w:r w:rsidRPr="005D1FB0">
        <w:rPr>
          <w:rFonts w:ascii="Arial" w:hAnsi="Arial" w:cs="Arial"/>
          <w:bCs/>
          <w:szCs w:val="24"/>
        </w:rPr>
        <w:t xml:space="preserve">roject </w:t>
      </w:r>
      <w:r w:rsidR="00A21A85" w:rsidRPr="005D1FB0">
        <w:rPr>
          <w:rFonts w:ascii="Arial" w:hAnsi="Arial" w:cs="Arial"/>
          <w:bCs/>
          <w:szCs w:val="24"/>
        </w:rPr>
        <w:t>s</w:t>
      </w:r>
      <w:r w:rsidRPr="005D1FB0">
        <w:rPr>
          <w:rFonts w:ascii="Arial" w:hAnsi="Arial" w:cs="Arial"/>
          <w:bCs/>
          <w:szCs w:val="24"/>
        </w:rPr>
        <w:t>teering group</w:t>
      </w:r>
      <w:r w:rsidR="004022DD" w:rsidRPr="005D1FB0">
        <w:rPr>
          <w:rFonts w:ascii="Arial" w:hAnsi="Arial" w:cs="Arial"/>
          <w:bCs/>
          <w:szCs w:val="24"/>
        </w:rPr>
        <w:t xml:space="preserve"> consisting of key external partners</w:t>
      </w:r>
    </w:p>
    <w:p w14:paraId="750FA5A9" w14:textId="77777777" w:rsidR="00D66501" w:rsidRPr="005D1FB0" w:rsidRDefault="00D66501" w:rsidP="00D66501">
      <w:pPr>
        <w:pStyle w:val="BodyText"/>
        <w:numPr>
          <w:ilvl w:val="1"/>
          <w:numId w:val="17"/>
        </w:numPr>
        <w:rPr>
          <w:rFonts w:ascii="Arial" w:hAnsi="Arial" w:cs="Arial"/>
          <w:bCs/>
          <w:szCs w:val="24"/>
        </w:rPr>
      </w:pPr>
      <w:r w:rsidRPr="005D1FB0">
        <w:rPr>
          <w:rFonts w:ascii="Arial" w:hAnsi="Arial" w:cs="Arial"/>
          <w:bCs/>
          <w:szCs w:val="24"/>
        </w:rPr>
        <w:t xml:space="preserve">liaise with landowners in the project area to secure partnership agreements; </w:t>
      </w:r>
      <w:r w:rsidRPr="005D1FB0">
        <w:rPr>
          <w:rFonts w:ascii="Arial" w:hAnsi="Arial" w:cs="Arial"/>
          <w:bCs/>
          <w:szCs w:val="24"/>
        </w:rPr>
        <w:tab/>
      </w:r>
    </w:p>
    <w:p w14:paraId="74533B61" w14:textId="77777777" w:rsidR="00427B7B" w:rsidRPr="005D1FB0" w:rsidRDefault="00D66501" w:rsidP="00D66501">
      <w:pPr>
        <w:pStyle w:val="BodyText"/>
        <w:numPr>
          <w:ilvl w:val="1"/>
          <w:numId w:val="17"/>
        </w:numPr>
        <w:rPr>
          <w:rFonts w:ascii="Arial" w:hAnsi="Arial" w:cs="Arial"/>
          <w:bCs/>
          <w:szCs w:val="24"/>
        </w:rPr>
      </w:pPr>
      <w:r w:rsidRPr="005D1FB0">
        <w:rPr>
          <w:rFonts w:ascii="Arial" w:hAnsi="Arial" w:cs="Arial"/>
          <w:bCs/>
          <w:szCs w:val="24"/>
        </w:rPr>
        <w:t>develop tenders and commission consultants for work in the delivery phase;</w:t>
      </w:r>
    </w:p>
    <w:p w14:paraId="3819E329" w14:textId="77777777" w:rsidR="00D66501" w:rsidRPr="005D1FB0" w:rsidRDefault="00427B7B" w:rsidP="00D66501">
      <w:pPr>
        <w:pStyle w:val="BodyText"/>
        <w:numPr>
          <w:ilvl w:val="1"/>
          <w:numId w:val="17"/>
        </w:numPr>
        <w:rPr>
          <w:rFonts w:ascii="Arial" w:hAnsi="Arial" w:cs="Arial"/>
          <w:bCs/>
          <w:szCs w:val="24"/>
        </w:rPr>
      </w:pPr>
      <w:r w:rsidRPr="005D1FB0">
        <w:rPr>
          <w:rFonts w:ascii="Arial" w:hAnsi="Arial" w:cs="Arial"/>
          <w:bCs/>
          <w:szCs w:val="24"/>
        </w:rPr>
        <w:t>set up community based activity focus groups and deliver recruitment events</w:t>
      </w:r>
    </w:p>
    <w:p w14:paraId="542C7D86" w14:textId="77777777" w:rsidR="00427B7B" w:rsidRPr="005D1FB0" w:rsidRDefault="00427B7B" w:rsidP="00D66501">
      <w:pPr>
        <w:pStyle w:val="BodyText"/>
        <w:numPr>
          <w:ilvl w:val="1"/>
          <w:numId w:val="17"/>
        </w:numPr>
        <w:rPr>
          <w:rFonts w:ascii="Arial" w:hAnsi="Arial" w:cs="Arial"/>
          <w:bCs/>
          <w:szCs w:val="24"/>
        </w:rPr>
      </w:pPr>
      <w:proofErr w:type="gramStart"/>
      <w:r w:rsidRPr="005D1FB0">
        <w:rPr>
          <w:rFonts w:ascii="Arial" w:hAnsi="Arial" w:cs="Arial"/>
          <w:bCs/>
          <w:szCs w:val="24"/>
        </w:rPr>
        <w:t>with</w:t>
      </w:r>
      <w:proofErr w:type="gramEnd"/>
      <w:r w:rsidRPr="005D1FB0">
        <w:rPr>
          <w:rFonts w:ascii="Arial" w:hAnsi="Arial" w:cs="Arial"/>
          <w:bCs/>
          <w:szCs w:val="24"/>
        </w:rPr>
        <w:t xml:space="preserve"> the Outdoor Learning Team, engage local schools within the project area to develop hedge-related activities</w:t>
      </w:r>
      <w:r w:rsidR="004022DD" w:rsidRPr="005D1FB0">
        <w:rPr>
          <w:rFonts w:ascii="Arial" w:hAnsi="Arial" w:cs="Arial"/>
          <w:bCs/>
          <w:szCs w:val="24"/>
        </w:rPr>
        <w:t xml:space="preserve"> and develop a</w:t>
      </w:r>
      <w:r w:rsidR="00590301" w:rsidRPr="005D1FB0">
        <w:rPr>
          <w:rFonts w:ascii="Arial" w:hAnsi="Arial" w:cs="Arial"/>
          <w:bCs/>
          <w:szCs w:val="24"/>
        </w:rPr>
        <w:t xml:space="preserve"> </w:t>
      </w:r>
      <w:r w:rsidR="00AB5BF0" w:rsidRPr="005D1FB0">
        <w:rPr>
          <w:rFonts w:ascii="Arial" w:hAnsi="Arial" w:cs="Arial"/>
          <w:bCs/>
          <w:szCs w:val="24"/>
        </w:rPr>
        <w:t>“</w:t>
      </w:r>
      <w:r w:rsidR="00590301" w:rsidRPr="005D1FB0">
        <w:rPr>
          <w:rFonts w:ascii="Arial" w:hAnsi="Arial" w:cs="Arial"/>
          <w:bCs/>
          <w:szCs w:val="24"/>
        </w:rPr>
        <w:t>Hedge-</w:t>
      </w:r>
      <w:proofErr w:type="spellStart"/>
      <w:r w:rsidR="00590301" w:rsidRPr="005D1FB0">
        <w:rPr>
          <w:rFonts w:ascii="Arial" w:hAnsi="Arial" w:cs="Arial"/>
          <w:bCs/>
          <w:szCs w:val="24"/>
        </w:rPr>
        <w:t>ucation</w:t>
      </w:r>
      <w:proofErr w:type="spellEnd"/>
      <w:r w:rsidR="00590301" w:rsidRPr="005D1FB0">
        <w:rPr>
          <w:rFonts w:ascii="Arial" w:hAnsi="Arial" w:cs="Arial"/>
          <w:bCs/>
          <w:szCs w:val="24"/>
        </w:rPr>
        <w:t xml:space="preserve"> pack</w:t>
      </w:r>
      <w:r w:rsidR="00AB5BF0" w:rsidRPr="005D1FB0">
        <w:rPr>
          <w:rFonts w:ascii="Arial" w:hAnsi="Arial" w:cs="Arial"/>
          <w:bCs/>
          <w:szCs w:val="24"/>
        </w:rPr>
        <w:t>”</w:t>
      </w:r>
      <w:r w:rsidR="00590301" w:rsidRPr="005D1FB0">
        <w:rPr>
          <w:rFonts w:ascii="Arial" w:hAnsi="Arial" w:cs="Arial"/>
          <w:bCs/>
          <w:szCs w:val="24"/>
        </w:rPr>
        <w:t xml:space="preserve"> for schools.</w:t>
      </w:r>
    </w:p>
    <w:p w14:paraId="49D87185" w14:textId="77777777" w:rsidR="00427B7B" w:rsidRPr="005D1FB0" w:rsidRDefault="00427B7B" w:rsidP="00D66501">
      <w:pPr>
        <w:pStyle w:val="BodyText"/>
        <w:numPr>
          <w:ilvl w:val="1"/>
          <w:numId w:val="17"/>
        </w:numPr>
        <w:rPr>
          <w:rFonts w:ascii="Arial" w:hAnsi="Arial" w:cs="Arial"/>
          <w:bCs/>
          <w:szCs w:val="24"/>
        </w:rPr>
      </w:pPr>
      <w:r w:rsidRPr="005D1FB0">
        <w:rPr>
          <w:rFonts w:ascii="Arial" w:hAnsi="Arial" w:cs="Arial"/>
          <w:bCs/>
          <w:szCs w:val="24"/>
        </w:rPr>
        <w:t xml:space="preserve">work with local </w:t>
      </w:r>
      <w:proofErr w:type="spellStart"/>
      <w:r w:rsidRPr="005D1FB0">
        <w:rPr>
          <w:rFonts w:ascii="Arial" w:hAnsi="Arial" w:cs="Arial"/>
          <w:bCs/>
          <w:szCs w:val="24"/>
        </w:rPr>
        <w:t>hedgelaying</w:t>
      </w:r>
      <w:proofErr w:type="spellEnd"/>
      <w:r w:rsidRPr="005D1FB0">
        <w:rPr>
          <w:rFonts w:ascii="Arial" w:hAnsi="Arial" w:cs="Arial"/>
          <w:bCs/>
          <w:szCs w:val="24"/>
        </w:rPr>
        <w:t xml:space="preserve"> groups to develop a training accreditation scheme</w:t>
      </w:r>
    </w:p>
    <w:p w14:paraId="0F87CE1E" w14:textId="77777777" w:rsidR="00427B7B" w:rsidRPr="005D1FB0" w:rsidRDefault="00427B7B" w:rsidP="00D66501">
      <w:pPr>
        <w:pStyle w:val="BodyText"/>
        <w:numPr>
          <w:ilvl w:val="1"/>
          <w:numId w:val="17"/>
        </w:numPr>
        <w:rPr>
          <w:rFonts w:ascii="Arial" w:hAnsi="Arial" w:cs="Arial"/>
          <w:bCs/>
          <w:szCs w:val="24"/>
        </w:rPr>
      </w:pPr>
      <w:r w:rsidRPr="005D1FB0">
        <w:rPr>
          <w:rFonts w:ascii="Arial" w:hAnsi="Arial" w:cs="Arial"/>
          <w:bCs/>
          <w:szCs w:val="24"/>
        </w:rPr>
        <w:t>work with selected youth groups to develop a work programme for the project</w:t>
      </w:r>
    </w:p>
    <w:p w14:paraId="67FAFD5C" w14:textId="77777777" w:rsidR="00590301" w:rsidRPr="005D1FB0" w:rsidRDefault="00A21A85" w:rsidP="00590301">
      <w:pPr>
        <w:pStyle w:val="BodyText"/>
        <w:numPr>
          <w:ilvl w:val="1"/>
          <w:numId w:val="17"/>
        </w:numPr>
        <w:rPr>
          <w:rFonts w:ascii="Arial" w:hAnsi="Arial" w:cs="Arial"/>
          <w:bCs/>
          <w:szCs w:val="24"/>
        </w:rPr>
      </w:pPr>
      <w:r w:rsidRPr="005D1FB0">
        <w:rPr>
          <w:rFonts w:ascii="Arial" w:hAnsi="Arial" w:cs="Arial"/>
          <w:bCs/>
          <w:szCs w:val="24"/>
        </w:rPr>
        <w:lastRenderedPageBreak/>
        <w:t>w</w:t>
      </w:r>
      <w:r w:rsidR="00590301" w:rsidRPr="005D1FB0">
        <w:rPr>
          <w:rFonts w:ascii="Arial" w:hAnsi="Arial" w:cs="Arial"/>
          <w:bCs/>
          <w:szCs w:val="24"/>
        </w:rPr>
        <w:t>ork with the Research and Monitoring Manager to develop outcome success measures for the project</w:t>
      </w:r>
      <w:r w:rsidRPr="005D1FB0">
        <w:rPr>
          <w:rFonts w:ascii="Arial" w:hAnsi="Arial" w:cs="Arial"/>
          <w:bCs/>
          <w:szCs w:val="24"/>
        </w:rPr>
        <w:t xml:space="preserve"> </w:t>
      </w:r>
    </w:p>
    <w:p w14:paraId="7EED57AA" w14:textId="6AFC0E40" w:rsidR="00D66501" w:rsidRPr="005D1FB0" w:rsidRDefault="00427B7B" w:rsidP="00435C16">
      <w:pPr>
        <w:pStyle w:val="BodyText"/>
        <w:numPr>
          <w:ilvl w:val="1"/>
          <w:numId w:val="17"/>
        </w:numPr>
        <w:rPr>
          <w:rFonts w:ascii="Arial" w:hAnsi="Arial" w:cs="Arial"/>
          <w:bCs/>
          <w:szCs w:val="24"/>
        </w:rPr>
      </w:pPr>
      <w:r w:rsidRPr="005D1FB0">
        <w:rPr>
          <w:rFonts w:ascii="Arial" w:hAnsi="Arial" w:cs="Arial"/>
          <w:bCs/>
          <w:szCs w:val="24"/>
        </w:rPr>
        <w:t>Create a project Delivery Phase Activity Plan</w:t>
      </w:r>
    </w:p>
    <w:p w14:paraId="724919D4" w14:textId="77777777" w:rsidR="00D66501" w:rsidRPr="005D1FB0" w:rsidRDefault="00D66501" w:rsidP="00427B7B">
      <w:pPr>
        <w:pStyle w:val="BodyText"/>
        <w:ind w:left="720"/>
        <w:rPr>
          <w:rFonts w:ascii="Arial" w:hAnsi="Arial" w:cs="Arial"/>
          <w:bCs/>
          <w:szCs w:val="24"/>
        </w:rPr>
      </w:pPr>
    </w:p>
    <w:p w14:paraId="7970CAA1" w14:textId="77777777" w:rsidR="00D66501" w:rsidRPr="005D1FB0" w:rsidRDefault="00427B7B" w:rsidP="00D66501">
      <w:pPr>
        <w:pStyle w:val="BodyText"/>
        <w:numPr>
          <w:ilvl w:val="0"/>
          <w:numId w:val="17"/>
        </w:numPr>
        <w:rPr>
          <w:rFonts w:ascii="Arial" w:hAnsi="Arial" w:cs="Arial"/>
          <w:bCs/>
          <w:szCs w:val="24"/>
        </w:rPr>
      </w:pPr>
      <w:r w:rsidRPr="005D1FB0">
        <w:rPr>
          <w:rFonts w:ascii="Arial" w:hAnsi="Arial" w:cs="Arial"/>
          <w:bCs/>
          <w:szCs w:val="24"/>
        </w:rPr>
        <w:t>During the Project Delivery Phase (August 2019-July 2023)</w:t>
      </w:r>
      <w:r w:rsidR="004022DD" w:rsidRPr="005D1FB0">
        <w:rPr>
          <w:rFonts w:ascii="Arial" w:hAnsi="Arial" w:cs="Arial"/>
          <w:bCs/>
          <w:szCs w:val="24"/>
        </w:rPr>
        <w:t>, d</w:t>
      </w:r>
      <w:r w:rsidR="00590301" w:rsidRPr="005D1FB0">
        <w:rPr>
          <w:rFonts w:ascii="Arial" w:hAnsi="Arial" w:cs="Arial"/>
          <w:bCs/>
          <w:szCs w:val="24"/>
        </w:rPr>
        <w:t>eliver the Delivery Phase</w:t>
      </w:r>
      <w:r w:rsidR="00D66501" w:rsidRPr="005D1FB0">
        <w:rPr>
          <w:rFonts w:ascii="Arial" w:hAnsi="Arial" w:cs="Arial"/>
          <w:bCs/>
          <w:szCs w:val="24"/>
        </w:rPr>
        <w:t xml:space="preserve"> Activity Pan </w:t>
      </w:r>
      <w:r w:rsidR="00590301" w:rsidRPr="005D1FB0">
        <w:rPr>
          <w:rFonts w:ascii="Arial" w:hAnsi="Arial" w:cs="Arial"/>
          <w:bCs/>
          <w:szCs w:val="24"/>
        </w:rPr>
        <w:t>including</w:t>
      </w:r>
    </w:p>
    <w:p w14:paraId="771A82FD" w14:textId="77777777" w:rsidR="00427B7B" w:rsidRPr="005D1FB0" w:rsidRDefault="00427B7B" w:rsidP="00427B7B">
      <w:pPr>
        <w:pStyle w:val="ListParagraph"/>
        <w:rPr>
          <w:rFonts w:ascii="Arial" w:hAnsi="Arial" w:cs="Arial"/>
          <w:bCs/>
          <w:szCs w:val="24"/>
        </w:rPr>
      </w:pPr>
    </w:p>
    <w:p w14:paraId="4F201188" w14:textId="77777777" w:rsidR="00427B7B"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p</w:t>
      </w:r>
      <w:r w:rsidR="00427B7B" w:rsidRPr="005D1FB0">
        <w:rPr>
          <w:rFonts w:ascii="Arial" w:hAnsi="Arial" w:cs="Arial"/>
          <w:bCs/>
          <w:szCs w:val="24"/>
        </w:rPr>
        <w:t>reparing hedgerow management plans for each landowner</w:t>
      </w:r>
    </w:p>
    <w:p w14:paraId="1C4D5E5B" w14:textId="77777777" w:rsidR="00427B7B"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c</w:t>
      </w:r>
      <w:r w:rsidR="00427B7B" w:rsidRPr="005D1FB0">
        <w:rPr>
          <w:rFonts w:ascii="Arial" w:hAnsi="Arial" w:cs="Arial"/>
          <w:bCs/>
          <w:szCs w:val="24"/>
        </w:rPr>
        <w:t xml:space="preserve">oordinate volunteer hedgerow surveys </w:t>
      </w:r>
      <w:r w:rsidR="00590301" w:rsidRPr="005D1FB0">
        <w:rPr>
          <w:rFonts w:ascii="Arial" w:hAnsi="Arial" w:cs="Arial"/>
          <w:bCs/>
          <w:szCs w:val="24"/>
        </w:rPr>
        <w:t>and create a GIS-based Hedge</w:t>
      </w:r>
      <w:r w:rsidRPr="005D1FB0">
        <w:rPr>
          <w:rFonts w:ascii="Arial" w:hAnsi="Arial" w:cs="Arial"/>
          <w:bCs/>
          <w:szCs w:val="24"/>
        </w:rPr>
        <w:t>row</w:t>
      </w:r>
      <w:r w:rsidR="00590301" w:rsidRPr="005D1FB0">
        <w:rPr>
          <w:rFonts w:ascii="Arial" w:hAnsi="Arial" w:cs="Arial"/>
          <w:bCs/>
          <w:szCs w:val="24"/>
        </w:rPr>
        <w:t xml:space="preserve"> Condition Inventory</w:t>
      </w:r>
    </w:p>
    <w:p w14:paraId="5F299BA1" w14:textId="77777777" w:rsidR="00427B7B"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c</w:t>
      </w:r>
      <w:r w:rsidR="00427B7B" w:rsidRPr="005D1FB0">
        <w:rPr>
          <w:rFonts w:ascii="Arial" w:hAnsi="Arial" w:cs="Arial"/>
          <w:bCs/>
          <w:szCs w:val="24"/>
        </w:rPr>
        <w:t>ommission and manage consultants (</w:t>
      </w:r>
      <w:r w:rsidRPr="005D1FB0">
        <w:rPr>
          <w:rFonts w:ascii="Arial" w:hAnsi="Arial" w:cs="Arial"/>
          <w:bCs/>
          <w:szCs w:val="24"/>
        </w:rPr>
        <w:t>h</w:t>
      </w:r>
      <w:r w:rsidR="00427B7B" w:rsidRPr="005D1FB0">
        <w:rPr>
          <w:rFonts w:ascii="Arial" w:hAnsi="Arial" w:cs="Arial"/>
          <w:bCs/>
          <w:szCs w:val="24"/>
        </w:rPr>
        <w:t>edgerow QA</w:t>
      </w:r>
      <w:r w:rsidR="00590301" w:rsidRPr="005D1FB0">
        <w:rPr>
          <w:rFonts w:ascii="Arial" w:hAnsi="Arial" w:cs="Arial"/>
          <w:bCs/>
          <w:szCs w:val="24"/>
        </w:rPr>
        <w:t>;</w:t>
      </w:r>
      <w:r w:rsidR="00427B7B" w:rsidRPr="005D1FB0">
        <w:rPr>
          <w:rFonts w:ascii="Arial" w:hAnsi="Arial" w:cs="Arial"/>
          <w:bCs/>
          <w:szCs w:val="24"/>
        </w:rPr>
        <w:t xml:space="preserve"> </w:t>
      </w:r>
      <w:r w:rsidRPr="005D1FB0">
        <w:rPr>
          <w:rFonts w:ascii="Arial" w:hAnsi="Arial" w:cs="Arial"/>
          <w:bCs/>
          <w:szCs w:val="24"/>
        </w:rPr>
        <w:t>A</w:t>
      </w:r>
      <w:r w:rsidR="00427B7B" w:rsidRPr="005D1FB0">
        <w:rPr>
          <w:rFonts w:ascii="Arial" w:hAnsi="Arial" w:cs="Arial"/>
          <w:bCs/>
          <w:szCs w:val="24"/>
        </w:rPr>
        <w:t>ttitudes Survey</w:t>
      </w:r>
      <w:r w:rsidR="00590301" w:rsidRPr="005D1FB0">
        <w:rPr>
          <w:rFonts w:ascii="Arial" w:hAnsi="Arial" w:cs="Arial"/>
          <w:bCs/>
          <w:szCs w:val="24"/>
        </w:rPr>
        <w:t>, Project-end External Evaluator</w:t>
      </w:r>
      <w:r w:rsidR="00427B7B" w:rsidRPr="005D1FB0">
        <w:rPr>
          <w:rFonts w:ascii="Arial" w:hAnsi="Arial" w:cs="Arial"/>
          <w:bCs/>
          <w:szCs w:val="24"/>
        </w:rPr>
        <w:t>)</w:t>
      </w:r>
    </w:p>
    <w:p w14:paraId="5A444FC5" w14:textId="77777777" w:rsidR="00427B7B"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d</w:t>
      </w:r>
      <w:r w:rsidR="00427B7B" w:rsidRPr="005D1FB0">
        <w:rPr>
          <w:rFonts w:ascii="Arial" w:hAnsi="Arial" w:cs="Arial"/>
          <w:bCs/>
          <w:szCs w:val="24"/>
        </w:rPr>
        <w:t xml:space="preserve">eliver </w:t>
      </w:r>
      <w:r w:rsidRPr="005D1FB0">
        <w:rPr>
          <w:rFonts w:ascii="Arial" w:hAnsi="Arial" w:cs="Arial"/>
          <w:bCs/>
          <w:szCs w:val="24"/>
        </w:rPr>
        <w:t>t</w:t>
      </w:r>
      <w:r w:rsidR="00427B7B" w:rsidRPr="005D1FB0">
        <w:rPr>
          <w:rFonts w:ascii="Arial" w:hAnsi="Arial" w:cs="Arial"/>
          <w:bCs/>
          <w:szCs w:val="24"/>
        </w:rPr>
        <w:t>raining events including Hedgerow Survey, Hedge Management and Hedge</w:t>
      </w:r>
      <w:r w:rsidR="004022DD" w:rsidRPr="005D1FB0">
        <w:rPr>
          <w:rFonts w:ascii="Arial" w:hAnsi="Arial" w:cs="Arial"/>
          <w:bCs/>
          <w:szCs w:val="24"/>
        </w:rPr>
        <w:t>-</w:t>
      </w:r>
      <w:r w:rsidR="00427B7B" w:rsidRPr="005D1FB0">
        <w:rPr>
          <w:rFonts w:ascii="Arial" w:hAnsi="Arial" w:cs="Arial"/>
          <w:bCs/>
          <w:szCs w:val="24"/>
        </w:rPr>
        <w:t xml:space="preserve">laying </w:t>
      </w:r>
    </w:p>
    <w:p w14:paraId="09B52212" w14:textId="77777777" w:rsidR="00427B7B"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c</w:t>
      </w:r>
      <w:r w:rsidR="00427B7B" w:rsidRPr="005D1FB0">
        <w:rPr>
          <w:rFonts w:ascii="Arial" w:hAnsi="Arial" w:cs="Arial"/>
          <w:bCs/>
          <w:szCs w:val="24"/>
        </w:rPr>
        <w:t>oordinate delivery of Schools and Youth Group workshop</w:t>
      </w:r>
      <w:r w:rsidRPr="005D1FB0">
        <w:rPr>
          <w:rFonts w:ascii="Arial" w:hAnsi="Arial" w:cs="Arial"/>
          <w:bCs/>
          <w:szCs w:val="24"/>
        </w:rPr>
        <w:t>s</w:t>
      </w:r>
      <w:r w:rsidR="00427B7B" w:rsidRPr="005D1FB0">
        <w:rPr>
          <w:rFonts w:ascii="Arial" w:hAnsi="Arial" w:cs="Arial"/>
          <w:bCs/>
          <w:szCs w:val="24"/>
        </w:rPr>
        <w:t xml:space="preserve"> with Outdoor Learning Team</w:t>
      </w:r>
    </w:p>
    <w:p w14:paraId="04E8B66E" w14:textId="77777777" w:rsidR="00427B7B"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d</w:t>
      </w:r>
      <w:r w:rsidR="00427B7B" w:rsidRPr="005D1FB0">
        <w:rPr>
          <w:rFonts w:ascii="Arial" w:hAnsi="Arial" w:cs="Arial"/>
          <w:bCs/>
          <w:szCs w:val="24"/>
        </w:rPr>
        <w:t>eliver Hedgerow Heritage Storytelling and Oral History Project</w:t>
      </w:r>
    </w:p>
    <w:p w14:paraId="6EAB3BAD" w14:textId="77777777" w:rsidR="00427B7B"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i</w:t>
      </w:r>
      <w:r w:rsidR="00590301" w:rsidRPr="005D1FB0">
        <w:rPr>
          <w:rFonts w:ascii="Arial" w:hAnsi="Arial" w:cs="Arial"/>
          <w:bCs/>
          <w:szCs w:val="24"/>
        </w:rPr>
        <w:t xml:space="preserve">n partnership with local </w:t>
      </w:r>
      <w:r w:rsidRPr="005D1FB0">
        <w:rPr>
          <w:rFonts w:ascii="Arial" w:hAnsi="Arial" w:cs="Arial"/>
          <w:bCs/>
          <w:szCs w:val="24"/>
        </w:rPr>
        <w:t>h</w:t>
      </w:r>
      <w:r w:rsidR="00590301" w:rsidRPr="005D1FB0">
        <w:rPr>
          <w:rFonts w:ascii="Arial" w:hAnsi="Arial" w:cs="Arial"/>
          <w:bCs/>
          <w:szCs w:val="24"/>
        </w:rPr>
        <w:t>edge</w:t>
      </w:r>
      <w:r w:rsidR="004022DD" w:rsidRPr="005D1FB0">
        <w:rPr>
          <w:rFonts w:ascii="Arial" w:hAnsi="Arial" w:cs="Arial"/>
          <w:bCs/>
          <w:szCs w:val="24"/>
        </w:rPr>
        <w:t>-</w:t>
      </w:r>
      <w:r w:rsidR="00590301" w:rsidRPr="005D1FB0">
        <w:rPr>
          <w:rFonts w:ascii="Arial" w:hAnsi="Arial" w:cs="Arial"/>
          <w:bCs/>
          <w:szCs w:val="24"/>
        </w:rPr>
        <w:t xml:space="preserve">laying </w:t>
      </w:r>
      <w:r w:rsidRPr="005D1FB0">
        <w:rPr>
          <w:rFonts w:ascii="Arial" w:hAnsi="Arial" w:cs="Arial"/>
          <w:bCs/>
          <w:szCs w:val="24"/>
        </w:rPr>
        <w:t>g</w:t>
      </w:r>
      <w:r w:rsidR="00590301" w:rsidRPr="005D1FB0">
        <w:rPr>
          <w:rFonts w:ascii="Arial" w:hAnsi="Arial" w:cs="Arial"/>
          <w:bCs/>
          <w:szCs w:val="24"/>
        </w:rPr>
        <w:t>roups, a</w:t>
      </w:r>
      <w:r w:rsidR="00427B7B" w:rsidRPr="005D1FB0">
        <w:rPr>
          <w:rFonts w:ascii="Arial" w:hAnsi="Arial" w:cs="Arial"/>
          <w:bCs/>
          <w:szCs w:val="24"/>
        </w:rPr>
        <w:t xml:space="preserve">ssist the Events Officer </w:t>
      </w:r>
      <w:r w:rsidR="00590301" w:rsidRPr="005D1FB0">
        <w:rPr>
          <w:rFonts w:ascii="Arial" w:hAnsi="Arial" w:cs="Arial"/>
          <w:bCs/>
          <w:szCs w:val="24"/>
        </w:rPr>
        <w:t xml:space="preserve">in the delivery of annual </w:t>
      </w:r>
      <w:proofErr w:type="spellStart"/>
      <w:r w:rsidR="00590301" w:rsidRPr="005D1FB0">
        <w:rPr>
          <w:rFonts w:ascii="Arial" w:hAnsi="Arial" w:cs="Arial"/>
          <w:bCs/>
          <w:szCs w:val="24"/>
        </w:rPr>
        <w:t>hedgelaying</w:t>
      </w:r>
      <w:proofErr w:type="spellEnd"/>
      <w:r w:rsidR="00590301" w:rsidRPr="005D1FB0">
        <w:rPr>
          <w:rFonts w:ascii="Arial" w:hAnsi="Arial" w:cs="Arial"/>
          <w:bCs/>
          <w:szCs w:val="24"/>
        </w:rPr>
        <w:t xml:space="preserve"> competitions</w:t>
      </w:r>
    </w:p>
    <w:p w14:paraId="3A1D5203" w14:textId="77777777" w:rsidR="00590301"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h</w:t>
      </w:r>
      <w:r w:rsidR="00590301" w:rsidRPr="005D1FB0">
        <w:rPr>
          <w:rFonts w:ascii="Arial" w:hAnsi="Arial" w:cs="Arial"/>
          <w:bCs/>
          <w:szCs w:val="24"/>
        </w:rPr>
        <w:t xml:space="preserve">ost corporate sector </w:t>
      </w:r>
      <w:proofErr w:type="spellStart"/>
      <w:r w:rsidR="00590301" w:rsidRPr="005D1FB0">
        <w:rPr>
          <w:rFonts w:ascii="Arial" w:hAnsi="Arial" w:cs="Arial"/>
          <w:bCs/>
          <w:szCs w:val="24"/>
        </w:rPr>
        <w:t>hedgelaying</w:t>
      </w:r>
      <w:proofErr w:type="spellEnd"/>
      <w:r w:rsidR="00590301" w:rsidRPr="005D1FB0">
        <w:rPr>
          <w:rFonts w:ascii="Arial" w:hAnsi="Arial" w:cs="Arial"/>
          <w:bCs/>
          <w:szCs w:val="24"/>
        </w:rPr>
        <w:t xml:space="preserve"> days</w:t>
      </w:r>
    </w:p>
    <w:p w14:paraId="11E001CD" w14:textId="1B1FA40B" w:rsidR="00590301"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w</w:t>
      </w:r>
      <w:r w:rsidR="00590301" w:rsidRPr="005D1FB0">
        <w:rPr>
          <w:rFonts w:ascii="Arial" w:hAnsi="Arial" w:cs="Arial"/>
          <w:bCs/>
          <w:szCs w:val="24"/>
        </w:rPr>
        <w:t>ork with</w:t>
      </w:r>
      <w:r w:rsidR="00435C16" w:rsidRPr="005D1FB0">
        <w:rPr>
          <w:rFonts w:ascii="Arial" w:hAnsi="Arial" w:cs="Arial"/>
          <w:bCs/>
          <w:szCs w:val="24"/>
        </w:rPr>
        <w:t>in</w:t>
      </w:r>
      <w:r w:rsidR="00590301" w:rsidRPr="005D1FB0">
        <w:rPr>
          <w:rFonts w:ascii="Arial" w:hAnsi="Arial" w:cs="Arial"/>
          <w:bCs/>
          <w:szCs w:val="24"/>
        </w:rPr>
        <w:t xml:space="preserve"> the </w:t>
      </w:r>
      <w:r w:rsidR="00435C16" w:rsidRPr="005D1FB0">
        <w:rPr>
          <w:rFonts w:ascii="Arial" w:hAnsi="Arial" w:cs="Arial"/>
          <w:bCs/>
          <w:szCs w:val="24"/>
        </w:rPr>
        <w:t xml:space="preserve">SWT </w:t>
      </w:r>
      <w:r w:rsidR="00590301" w:rsidRPr="005D1FB0">
        <w:rPr>
          <w:rFonts w:ascii="Arial" w:hAnsi="Arial" w:cs="Arial"/>
          <w:bCs/>
          <w:szCs w:val="24"/>
        </w:rPr>
        <w:t xml:space="preserve">Research and Monitoring </w:t>
      </w:r>
      <w:r w:rsidR="00435C16" w:rsidRPr="005D1FB0">
        <w:rPr>
          <w:rFonts w:ascii="Arial" w:hAnsi="Arial" w:cs="Arial"/>
          <w:bCs/>
          <w:szCs w:val="24"/>
        </w:rPr>
        <w:t>Programme</w:t>
      </w:r>
      <w:r w:rsidR="00590301" w:rsidRPr="005D1FB0">
        <w:rPr>
          <w:rFonts w:ascii="Arial" w:hAnsi="Arial" w:cs="Arial"/>
          <w:bCs/>
          <w:szCs w:val="24"/>
        </w:rPr>
        <w:t xml:space="preserve"> to </w:t>
      </w:r>
    </w:p>
    <w:p w14:paraId="59B1DE9A" w14:textId="77777777" w:rsidR="00590301" w:rsidRPr="005D1FB0" w:rsidRDefault="00590301" w:rsidP="00590301">
      <w:pPr>
        <w:pStyle w:val="BodyText"/>
        <w:numPr>
          <w:ilvl w:val="2"/>
          <w:numId w:val="17"/>
        </w:numPr>
        <w:rPr>
          <w:rFonts w:ascii="Arial" w:hAnsi="Arial" w:cs="Arial"/>
          <w:bCs/>
          <w:szCs w:val="24"/>
        </w:rPr>
      </w:pPr>
      <w:r w:rsidRPr="005D1FB0">
        <w:rPr>
          <w:rFonts w:ascii="Arial" w:hAnsi="Arial" w:cs="Arial"/>
          <w:bCs/>
          <w:szCs w:val="24"/>
        </w:rPr>
        <w:t>report against the outcome success measures for the project</w:t>
      </w:r>
    </w:p>
    <w:p w14:paraId="17B59E94" w14:textId="77777777" w:rsidR="00590301" w:rsidRPr="005D1FB0" w:rsidRDefault="00A21A85" w:rsidP="00590301">
      <w:pPr>
        <w:pStyle w:val="BodyText"/>
        <w:numPr>
          <w:ilvl w:val="2"/>
          <w:numId w:val="17"/>
        </w:numPr>
        <w:rPr>
          <w:rFonts w:ascii="Arial" w:hAnsi="Arial" w:cs="Arial"/>
          <w:bCs/>
          <w:szCs w:val="24"/>
        </w:rPr>
      </w:pPr>
      <w:r w:rsidRPr="005D1FB0">
        <w:rPr>
          <w:rFonts w:ascii="Arial" w:hAnsi="Arial" w:cs="Arial"/>
          <w:bCs/>
          <w:szCs w:val="24"/>
        </w:rPr>
        <w:t>c</w:t>
      </w:r>
      <w:r w:rsidR="00590301" w:rsidRPr="005D1FB0">
        <w:rPr>
          <w:rFonts w:ascii="Arial" w:hAnsi="Arial" w:cs="Arial"/>
          <w:bCs/>
          <w:szCs w:val="24"/>
        </w:rPr>
        <w:t xml:space="preserve">reate a BOA Hedgerow </w:t>
      </w:r>
      <w:r w:rsidRPr="005D1FB0">
        <w:rPr>
          <w:rFonts w:ascii="Arial" w:hAnsi="Arial" w:cs="Arial"/>
          <w:bCs/>
          <w:szCs w:val="24"/>
        </w:rPr>
        <w:t>Network</w:t>
      </w:r>
      <w:r w:rsidR="00590301" w:rsidRPr="005D1FB0">
        <w:rPr>
          <w:rFonts w:ascii="Arial" w:hAnsi="Arial" w:cs="Arial"/>
          <w:bCs/>
          <w:szCs w:val="24"/>
        </w:rPr>
        <w:t xml:space="preserve"> Conservation Management and Maintenance plan</w:t>
      </w:r>
    </w:p>
    <w:p w14:paraId="2D914512" w14:textId="58414DD1" w:rsidR="00590301"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o</w:t>
      </w:r>
      <w:r w:rsidR="00590301" w:rsidRPr="005D1FB0">
        <w:rPr>
          <w:rFonts w:ascii="Arial" w:hAnsi="Arial" w:cs="Arial"/>
          <w:bCs/>
          <w:szCs w:val="24"/>
        </w:rPr>
        <w:t>rganise an end of project external workshop to d</w:t>
      </w:r>
      <w:r w:rsidR="003F4D2C" w:rsidRPr="005D1FB0">
        <w:rPr>
          <w:rFonts w:ascii="Arial" w:hAnsi="Arial" w:cs="Arial"/>
          <w:bCs/>
          <w:szCs w:val="24"/>
        </w:rPr>
        <w:t>i</w:t>
      </w:r>
      <w:r w:rsidR="00590301" w:rsidRPr="005D1FB0">
        <w:rPr>
          <w:rFonts w:ascii="Arial" w:hAnsi="Arial" w:cs="Arial"/>
          <w:bCs/>
          <w:szCs w:val="24"/>
        </w:rPr>
        <w:t>ssemin</w:t>
      </w:r>
      <w:r w:rsidR="003F4D2C" w:rsidRPr="005D1FB0">
        <w:rPr>
          <w:rFonts w:ascii="Arial" w:hAnsi="Arial" w:cs="Arial"/>
          <w:bCs/>
          <w:szCs w:val="24"/>
        </w:rPr>
        <w:t>a</w:t>
      </w:r>
      <w:r w:rsidR="00590301" w:rsidRPr="005D1FB0">
        <w:rPr>
          <w:rFonts w:ascii="Arial" w:hAnsi="Arial" w:cs="Arial"/>
          <w:bCs/>
          <w:szCs w:val="24"/>
        </w:rPr>
        <w:t>te outcomes</w:t>
      </w:r>
    </w:p>
    <w:p w14:paraId="39138AF2" w14:textId="77777777" w:rsidR="00590301"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r</w:t>
      </w:r>
      <w:r w:rsidR="00590301" w:rsidRPr="005D1FB0">
        <w:rPr>
          <w:rFonts w:ascii="Arial" w:hAnsi="Arial" w:cs="Arial"/>
          <w:bCs/>
          <w:szCs w:val="24"/>
        </w:rPr>
        <w:t>eport quarterly to the Project Steering Group</w:t>
      </w:r>
    </w:p>
    <w:p w14:paraId="3DC643BA" w14:textId="2C117006" w:rsidR="00590301" w:rsidRPr="005D1FB0" w:rsidRDefault="00A21A85" w:rsidP="00427B7B">
      <w:pPr>
        <w:pStyle w:val="BodyText"/>
        <w:numPr>
          <w:ilvl w:val="1"/>
          <w:numId w:val="17"/>
        </w:numPr>
        <w:rPr>
          <w:rFonts w:ascii="Arial" w:hAnsi="Arial" w:cs="Arial"/>
          <w:bCs/>
          <w:szCs w:val="24"/>
        </w:rPr>
      </w:pPr>
      <w:r w:rsidRPr="005D1FB0">
        <w:rPr>
          <w:rFonts w:ascii="Arial" w:hAnsi="Arial" w:cs="Arial"/>
          <w:bCs/>
          <w:szCs w:val="24"/>
        </w:rPr>
        <w:t>r</w:t>
      </w:r>
      <w:r w:rsidR="00590301" w:rsidRPr="005D1FB0">
        <w:rPr>
          <w:rFonts w:ascii="Arial" w:hAnsi="Arial" w:cs="Arial"/>
          <w:bCs/>
          <w:szCs w:val="24"/>
        </w:rPr>
        <w:t>eport to HLF</w:t>
      </w:r>
      <w:r w:rsidR="00571ED1" w:rsidRPr="005D1FB0">
        <w:rPr>
          <w:rFonts w:ascii="Arial" w:hAnsi="Arial" w:cs="Arial"/>
          <w:bCs/>
          <w:szCs w:val="24"/>
        </w:rPr>
        <w:t xml:space="preserve"> as required</w:t>
      </w:r>
    </w:p>
    <w:p w14:paraId="7A20F9ED" w14:textId="77777777" w:rsidR="00590301" w:rsidRPr="005D1FB0" w:rsidRDefault="00590301" w:rsidP="00590301">
      <w:pPr>
        <w:pStyle w:val="BodyText"/>
        <w:ind w:left="1440"/>
        <w:rPr>
          <w:rFonts w:ascii="Arial" w:hAnsi="Arial" w:cs="Arial"/>
          <w:bCs/>
          <w:szCs w:val="24"/>
        </w:rPr>
      </w:pPr>
    </w:p>
    <w:p w14:paraId="5E21049D" w14:textId="77777777" w:rsidR="0064065D" w:rsidRPr="005D1FB0" w:rsidRDefault="0064065D" w:rsidP="00590301">
      <w:pPr>
        <w:pStyle w:val="BodyText"/>
        <w:ind w:left="1440"/>
        <w:rPr>
          <w:rFonts w:ascii="Arial" w:hAnsi="Arial" w:cs="Arial"/>
          <w:bCs/>
          <w:szCs w:val="24"/>
        </w:rPr>
      </w:pPr>
    </w:p>
    <w:p w14:paraId="22C75890" w14:textId="321A1393" w:rsidR="0064065D" w:rsidRPr="005D1FB0" w:rsidRDefault="0064065D" w:rsidP="00571ED1">
      <w:pPr>
        <w:pStyle w:val="BodyText"/>
        <w:numPr>
          <w:ilvl w:val="0"/>
          <w:numId w:val="21"/>
        </w:numPr>
        <w:rPr>
          <w:rFonts w:ascii="Arial" w:hAnsi="Arial" w:cs="Arial"/>
          <w:bCs/>
          <w:szCs w:val="24"/>
        </w:rPr>
      </w:pPr>
      <w:r w:rsidRPr="005D1FB0">
        <w:rPr>
          <w:rFonts w:ascii="Arial" w:hAnsi="Arial" w:cs="Arial"/>
          <w:bCs/>
          <w:szCs w:val="24"/>
        </w:rPr>
        <w:t>Work with the</w:t>
      </w:r>
      <w:r w:rsidR="00571ED1" w:rsidRPr="005D1FB0">
        <w:rPr>
          <w:rFonts w:ascii="Arial" w:hAnsi="Arial" w:cs="Arial"/>
          <w:bCs/>
          <w:szCs w:val="24"/>
        </w:rPr>
        <w:t xml:space="preserve"> Citizen Science Coordinator to e</w:t>
      </w:r>
      <w:r w:rsidRPr="005D1FB0">
        <w:rPr>
          <w:rFonts w:ascii="Arial" w:hAnsi="Arial" w:cs="Arial"/>
          <w:bCs/>
          <w:szCs w:val="24"/>
        </w:rPr>
        <w:t>valuate</w:t>
      </w:r>
      <w:r w:rsidR="00974FEC" w:rsidRPr="005D1FB0">
        <w:rPr>
          <w:rFonts w:ascii="Arial" w:hAnsi="Arial" w:cs="Arial"/>
          <w:bCs/>
          <w:szCs w:val="24"/>
        </w:rPr>
        <w:t xml:space="preserve"> and support</w:t>
      </w:r>
      <w:r w:rsidRPr="005D1FB0">
        <w:rPr>
          <w:rFonts w:ascii="Arial" w:hAnsi="Arial" w:cs="Arial"/>
          <w:bCs/>
          <w:szCs w:val="24"/>
        </w:rPr>
        <w:t xml:space="preserve"> the delivery of pilot Hed</w:t>
      </w:r>
      <w:r w:rsidR="00974FEC" w:rsidRPr="005D1FB0">
        <w:rPr>
          <w:rFonts w:ascii="Arial" w:hAnsi="Arial" w:cs="Arial"/>
          <w:bCs/>
          <w:szCs w:val="24"/>
        </w:rPr>
        <w:t>g</w:t>
      </w:r>
      <w:r w:rsidRPr="005D1FB0">
        <w:rPr>
          <w:rFonts w:ascii="Arial" w:hAnsi="Arial" w:cs="Arial"/>
          <w:bCs/>
          <w:szCs w:val="24"/>
        </w:rPr>
        <w:t>erow Hero</w:t>
      </w:r>
      <w:r w:rsidR="0041605B" w:rsidRPr="005D1FB0">
        <w:rPr>
          <w:rFonts w:ascii="Arial" w:hAnsi="Arial" w:cs="Arial"/>
          <w:bCs/>
          <w:szCs w:val="24"/>
        </w:rPr>
        <w:t>es</w:t>
      </w:r>
      <w:r w:rsidRPr="005D1FB0">
        <w:rPr>
          <w:rFonts w:ascii="Arial" w:hAnsi="Arial" w:cs="Arial"/>
          <w:bCs/>
          <w:szCs w:val="24"/>
        </w:rPr>
        <w:t xml:space="preserve"> programme. </w:t>
      </w:r>
    </w:p>
    <w:p w14:paraId="35257AB0" w14:textId="77777777" w:rsidR="00D66501" w:rsidRPr="005D1FB0" w:rsidRDefault="00D66501" w:rsidP="00571ED1">
      <w:pPr>
        <w:pStyle w:val="BodyText"/>
        <w:rPr>
          <w:rFonts w:ascii="Arial" w:hAnsi="Arial" w:cs="Arial"/>
          <w:bCs/>
          <w:szCs w:val="24"/>
        </w:rPr>
      </w:pPr>
    </w:p>
    <w:p w14:paraId="79E072E6" w14:textId="4CBA335F" w:rsidR="00D66501" w:rsidRPr="005D1FB0" w:rsidRDefault="00571ED1" w:rsidP="00D66501">
      <w:pPr>
        <w:pStyle w:val="BodyText"/>
        <w:numPr>
          <w:ilvl w:val="0"/>
          <w:numId w:val="17"/>
        </w:numPr>
        <w:rPr>
          <w:rFonts w:ascii="Arial" w:hAnsi="Arial" w:cs="Arial"/>
          <w:bCs/>
          <w:szCs w:val="24"/>
        </w:rPr>
      </w:pPr>
      <w:r w:rsidRPr="005D1FB0">
        <w:rPr>
          <w:rFonts w:ascii="Arial" w:hAnsi="Arial" w:cs="Arial"/>
          <w:bCs/>
          <w:szCs w:val="24"/>
        </w:rPr>
        <w:t>S</w:t>
      </w:r>
      <w:r w:rsidR="00D66501" w:rsidRPr="005D1FB0">
        <w:rPr>
          <w:rFonts w:ascii="Arial" w:hAnsi="Arial" w:cs="Arial"/>
          <w:bCs/>
          <w:szCs w:val="24"/>
        </w:rPr>
        <w:t>upport the over-all delivery of Living Landscapes and th</w:t>
      </w:r>
      <w:r w:rsidRPr="005D1FB0">
        <w:rPr>
          <w:rFonts w:ascii="Arial" w:hAnsi="Arial" w:cs="Arial"/>
          <w:bCs/>
          <w:szCs w:val="24"/>
        </w:rPr>
        <w:t>e work of the Trust as required.</w:t>
      </w:r>
    </w:p>
    <w:p w14:paraId="1D9E28FF" w14:textId="77777777" w:rsidR="00571ED1" w:rsidRPr="005D1FB0" w:rsidRDefault="00571ED1" w:rsidP="00571ED1">
      <w:pPr>
        <w:pStyle w:val="BodyText"/>
        <w:ind w:left="720"/>
        <w:rPr>
          <w:rFonts w:ascii="Arial" w:hAnsi="Arial" w:cs="Arial"/>
          <w:bCs/>
          <w:szCs w:val="24"/>
        </w:rPr>
      </w:pPr>
    </w:p>
    <w:p w14:paraId="32A4CDE7" w14:textId="600DBAAB" w:rsidR="00A11AB8" w:rsidRPr="005D1FB0" w:rsidRDefault="00571ED1" w:rsidP="00A11AB8">
      <w:pPr>
        <w:pStyle w:val="BodyText"/>
        <w:numPr>
          <w:ilvl w:val="0"/>
          <w:numId w:val="17"/>
        </w:numPr>
        <w:rPr>
          <w:rFonts w:ascii="Arial" w:hAnsi="Arial" w:cs="Arial"/>
          <w:bCs/>
          <w:szCs w:val="24"/>
        </w:rPr>
      </w:pPr>
      <w:r w:rsidRPr="005D1FB0">
        <w:rPr>
          <w:rFonts w:ascii="Arial" w:hAnsi="Arial" w:cs="Arial"/>
          <w:bCs/>
          <w:szCs w:val="24"/>
        </w:rPr>
        <w:t>S</w:t>
      </w:r>
      <w:r w:rsidR="00A11AB8" w:rsidRPr="005D1FB0">
        <w:rPr>
          <w:rFonts w:ascii="Arial" w:hAnsi="Arial" w:cs="Arial"/>
          <w:bCs/>
          <w:szCs w:val="24"/>
        </w:rPr>
        <w:t>eek novel opportunities to promote and provide funding for hedgerow restoration</w:t>
      </w:r>
    </w:p>
    <w:p w14:paraId="0C987137" w14:textId="77777777" w:rsidR="00571ED1" w:rsidRPr="005D1FB0" w:rsidRDefault="00571ED1" w:rsidP="00571ED1">
      <w:pPr>
        <w:pStyle w:val="ListParagraph"/>
        <w:rPr>
          <w:rFonts w:ascii="Arial" w:hAnsi="Arial" w:cs="Arial"/>
          <w:bCs/>
          <w:szCs w:val="24"/>
        </w:rPr>
      </w:pPr>
    </w:p>
    <w:p w14:paraId="777BE391" w14:textId="36988FF6" w:rsidR="00A11AB8" w:rsidRPr="005D1FB0" w:rsidRDefault="00571ED1" w:rsidP="00A11AB8">
      <w:pPr>
        <w:pStyle w:val="BodyText"/>
        <w:numPr>
          <w:ilvl w:val="0"/>
          <w:numId w:val="17"/>
        </w:numPr>
        <w:rPr>
          <w:rFonts w:ascii="Arial" w:hAnsi="Arial" w:cs="Arial"/>
          <w:bCs/>
          <w:szCs w:val="24"/>
        </w:rPr>
      </w:pPr>
      <w:r w:rsidRPr="005D1FB0">
        <w:rPr>
          <w:rFonts w:ascii="Arial" w:hAnsi="Arial" w:cs="Arial"/>
          <w:bCs/>
          <w:szCs w:val="24"/>
        </w:rPr>
        <w:t>E</w:t>
      </w:r>
      <w:r w:rsidR="00A11AB8" w:rsidRPr="005D1FB0">
        <w:rPr>
          <w:rFonts w:ascii="Arial" w:hAnsi="Arial" w:cs="Arial"/>
          <w:bCs/>
          <w:szCs w:val="24"/>
        </w:rPr>
        <w:t>ngage in promotional and media events as required by the role</w:t>
      </w:r>
    </w:p>
    <w:p w14:paraId="66D62AE8" w14:textId="77777777" w:rsidR="00A11AB8" w:rsidRPr="005D1FB0" w:rsidRDefault="00A11AB8" w:rsidP="00A11AB8">
      <w:pPr>
        <w:pStyle w:val="BodyText"/>
        <w:ind w:left="360"/>
        <w:rPr>
          <w:rFonts w:ascii="Arial" w:hAnsi="Arial" w:cs="Arial"/>
          <w:bCs/>
          <w:szCs w:val="24"/>
        </w:rPr>
      </w:pPr>
    </w:p>
    <w:p w14:paraId="62F34C2C" w14:textId="529A9DC8" w:rsidR="00CD29B1" w:rsidRPr="005D1FB0" w:rsidRDefault="00CD29B1">
      <w:pPr>
        <w:pStyle w:val="BodyText"/>
        <w:rPr>
          <w:rFonts w:ascii="Arial" w:hAnsi="Arial" w:cs="Arial"/>
          <w:b/>
          <w:szCs w:val="24"/>
          <w:u w:val="single"/>
        </w:rPr>
      </w:pPr>
    </w:p>
    <w:p w14:paraId="2B263F68" w14:textId="77777777" w:rsidR="005D1FB0" w:rsidRDefault="005D1FB0">
      <w:pPr>
        <w:pStyle w:val="BodyText"/>
        <w:rPr>
          <w:rFonts w:ascii="Arial" w:hAnsi="Arial" w:cs="Arial"/>
          <w:b/>
          <w:szCs w:val="24"/>
          <w:u w:val="single"/>
        </w:rPr>
      </w:pPr>
    </w:p>
    <w:p w14:paraId="35804DFB" w14:textId="77777777" w:rsidR="005D1FB0" w:rsidRDefault="005D1FB0">
      <w:pPr>
        <w:pStyle w:val="BodyText"/>
        <w:rPr>
          <w:rFonts w:ascii="Arial" w:hAnsi="Arial" w:cs="Arial"/>
          <w:b/>
          <w:szCs w:val="24"/>
          <w:u w:val="single"/>
        </w:rPr>
      </w:pPr>
    </w:p>
    <w:p w14:paraId="163C5979" w14:textId="77777777" w:rsidR="005D1FB0" w:rsidRDefault="005D1FB0">
      <w:pPr>
        <w:pStyle w:val="BodyText"/>
        <w:rPr>
          <w:rFonts w:ascii="Arial" w:hAnsi="Arial" w:cs="Arial"/>
          <w:b/>
          <w:szCs w:val="24"/>
          <w:u w:val="single"/>
        </w:rPr>
      </w:pPr>
    </w:p>
    <w:p w14:paraId="24412EC8" w14:textId="77777777" w:rsidR="005D1FB0" w:rsidRDefault="005D1FB0">
      <w:pPr>
        <w:pStyle w:val="BodyText"/>
        <w:rPr>
          <w:rFonts w:ascii="Arial" w:hAnsi="Arial" w:cs="Arial"/>
          <w:b/>
          <w:szCs w:val="24"/>
          <w:u w:val="single"/>
        </w:rPr>
      </w:pPr>
    </w:p>
    <w:p w14:paraId="73AC6E7E" w14:textId="77777777" w:rsidR="005D1FB0" w:rsidRDefault="005D1FB0">
      <w:pPr>
        <w:pStyle w:val="BodyText"/>
        <w:rPr>
          <w:rFonts w:ascii="Arial" w:hAnsi="Arial" w:cs="Arial"/>
          <w:b/>
          <w:szCs w:val="24"/>
          <w:u w:val="single"/>
        </w:rPr>
      </w:pPr>
    </w:p>
    <w:p w14:paraId="3917CEAF" w14:textId="77777777" w:rsidR="005D1FB0" w:rsidRDefault="005D1FB0">
      <w:pPr>
        <w:pStyle w:val="BodyText"/>
        <w:rPr>
          <w:rFonts w:ascii="Arial" w:hAnsi="Arial" w:cs="Arial"/>
          <w:b/>
          <w:szCs w:val="24"/>
          <w:u w:val="single"/>
        </w:rPr>
      </w:pPr>
    </w:p>
    <w:p w14:paraId="6160F39A" w14:textId="77777777" w:rsidR="005D1FB0" w:rsidRPr="005D1FB0" w:rsidRDefault="005D1FB0">
      <w:pPr>
        <w:pStyle w:val="BodyText"/>
        <w:rPr>
          <w:rFonts w:ascii="Arial" w:hAnsi="Arial" w:cs="Arial"/>
          <w:b/>
          <w:szCs w:val="24"/>
          <w:u w:val="single"/>
        </w:rPr>
      </w:pPr>
    </w:p>
    <w:p w14:paraId="755B5431" w14:textId="77777777" w:rsidR="005D1FB0" w:rsidRPr="005D1FB0" w:rsidRDefault="005D1FB0">
      <w:pPr>
        <w:pStyle w:val="BodyText"/>
        <w:rPr>
          <w:rFonts w:ascii="Arial" w:hAnsi="Arial" w:cs="Arial"/>
          <w:b/>
          <w:szCs w:val="24"/>
          <w:u w:val="single"/>
        </w:rPr>
      </w:pPr>
    </w:p>
    <w:p w14:paraId="2ABE2C9F" w14:textId="4A4D35CF" w:rsidR="00CD29B1" w:rsidRPr="005D1FB0" w:rsidRDefault="005D1FB0">
      <w:pPr>
        <w:pStyle w:val="BodyText"/>
        <w:rPr>
          <w:rFonts w:ascii="Arial" w:hAnsi="Arial" w:cs="Arial"/>
          <w:b/>
          <w:szCs w:val="24"/>
          <w:u w:val="single"/>
        </w:rPr>
      </w:pPr>
      <w:r w:rsidRPr="005D1FB0">
        <w:rPr>
          <w:rFonts w:ascii="Arial" w:hAnsi="Arial" w:cs="Arial"/>
          <w:b/>
          <w:noProof/>
          <w:szCs w:val="24"/>
          <w:u w:val="single"/>
          <w:lang w:eastAsia="en-GB"/>
        </w:rPr>
        <w:lastRenderedPageBreak/>
        <mc:AlternateContent>
          <mc:Choice Requires="wps">
            <w:drawing>
              <wp:anchor distT="0" distB="0" distL="114300" distR="114300" simplePos="0" relativeHeight="251656704" behindDoc="0" locked="0" layoutInCell="1" allowOverlap="1" wp14:anchorId="24EE779E" wp14:editId="1D77FF5D">
                <wp:simplePos x="0" y="0"/>
                <wp:positionH relativeFrom="column">
                  <wp:posOffset>-56574</wp:posOffset>
                </wp:positionH>
                <wp:positionV relativeFrom="paragraph">
                  <wp:posOffset>40994</wp:posOffset>
                </wp:positionV>
                <wp:extent cx="5257800" cy="42530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42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427AE" w14:textId="77777777" w:rsidR="00CD29B1" w:rsidRPr="005D1FB0" w:rsidRDefault="00CD29B1">
                            <w:pPr>
                              <w:pStyle w:val="Heading1"/>
                              <w:shd w:val="clear" w:color="auto" w:fill="C0C0C0"/>
                              <w:rPr>
                                <w:rFonts w:ascii="Arial" w:hAnsi="Arial" w:cs="Arial"/>
                              </w:rPr>
                            </w:pPr>
                            <w:r w:rsidRPr="005D1FB0">
                              <w:rPr>
                                <w:rFonts w:ascii="Arial" w:hAnsi="Arial" w:cs="Arial"/>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pt;margin-top:3.25pt;width:414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PqqQIAAK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" filled="f" stroked="f">
                <v:path arrowok="t"/>
                <v:textbox>
                  <w:txbxContent>
                    <w:p w14:paraId="425427AE" w14:textId="77777777" w:rsidR="00CD29B1" w:rsidRPr="005D1FB0" w:rsidRDefault="00CD29B1">
                      <w:pPr>
                        <w:pStyle w:val="Heading1"/>
                        <w:shd w:val="clear" w:color="auto" w:fill="C0C0C0"/>
                        <w:rPr>
                          <w:rFonts w:ascii="Arial" w:hAnsi="Arial" w:cs="Arial"/>
                        </w:rPr>
                      </w:pPr>
                      <w:r w:rsidRPr="005D1FB0">
                        <w:rPr>
                          <w:rFonts w:ascii="Arial" w:hAnsi="Arial" w:cs="Arial"/>
                        </w:rPr>
                        <w:t>PERSON SPECIFICATION</w:t>
                      </w:r>
                    </w:p>
                  </w:txbxContent>
                </v:textbox>
              </v:shape>
            </w:pict>
          </mc:Fallback>
        </mc:AlternateContent>
      </w:r>
    </w:p>
    <w:p w14:paraId="5CC2942B" w14:textId="1E15EDB7" w:rsidR="00CD29B1" w:rsidRPr="005D1FB0" w:rsidRDefault="00CD29B1">
      <w:pPr>
        <w:pStyle w:val="BodyText"/>
        <w:rPr>
          <w:rFonts w:ascii="Arial" w:hAnsi="Arial" w:cs="Arial"/>
          <w:b/>
          <w:szCs w:val="24"/>
          <w:u w:val="single"/>
        </w:rPr>
      </w:pPr>
    </w:p>
    <w:p w14:paraId="3B1E1C0F" w14:textId="77777777" w:rsidR="00CD29B1" w:rsidRPr="005D1FB0" w:rsidRDefault="00CD29B1">
      <w:pPr>
        <w:pStyle w:val="BodyText"/>
        <w:rPr>
          <w:rFonts w:ascii="Arial" w:hAnsi="Arial" w:cs="Arial"/>
          <w:b/>
          <w:szCs w:val="24"/>
          <w:u w:val="single"/>
        </w:rPr>
      </w:pPr>
    </w:p>
    <w:p w14:paraId="656D131E" w14:textId="77777777" w:rsidR="005D1FB0" w:rsidRPr="005D1FB0" w:rsidRDefault="00CD29B1" w:rsidP="005D1FB0">
      <w:pPr>
        <w:pStyle w:val="BodyText"/>
        <w:pBdr>
          <w:bottom w:val="single" w:sz="12" w:space="1" w:color="auto"/>
        </w:pBdr>
        <w:rPr>
          <w:rFonts w:ascii="Arial" w:hAnsi="Arial" w:cs="Arial"/>
          <w:b/>
          <w:szCs w:val="24"/>
        </w:rPr>
      </w:pPr>
      <w:r w:rsidRPr="005D1FB0">
        <w:rPr>
          <w:rFonts w:ascii="Arial" w:hAnsi="Arial" w:cs="Arial"/>
          <w:b/>
          <w:szCs w:val="24"/>
        </w:rPr>
        <w:t>EXPERIENCE</w:t>
      </w:r>
    </w:p>
    <w:p w14:paraId="4BB9CCB8" w14:textId="77777777" w:rsidR="005D1FB0" w:rsidRPr="005D1FB0" w:rsidRDefault="005D1FB0" w:rsidP="005D1FB0">
      <w:pPr>
        <w:pStyle w:val="BodyText"/>
        <w:pBdr>
          <w:bottom w:val="single" w:sz="12" w:space="1" w:color="auto"/>
        </w:pBdr>
        <w:rPr>
          <w:rFonts w:ascii="Arial" w:hAnsi="Arial" w:cs="Arial"/>
          <w:b/>
          <w:sz w:val="22"/>
          <w:szCs w:val="22"/>
        </w:rPr>
      </w:pPr>
    </w:p>
    <w:p w14:paraId="22495A0C" w14:textId="24836521" w:rsidR="0069117C" w:rsidRPr="005D1FB0" w:rsidRDefault="0069117C" w:rsidP="005D1FB0">
      <w:pPr>
        <w:pStyle w:val="BodyText"/>
        <w:pBdr>
          <w:bottom w:val="single" w:sz="12" w:space="1" w:color="auto"/>
        </w:pBdr>
        <w:rPr>
          <w:rFonts w:ascii="Arial" w:hAnsi="Arial" w:cs="Arial"/>
          <w:b/>
          <w:sz w:val="22"/>
          <w:szCs w:val="22"/>
        </w:rPr>
      </w:pPr>
      <w:r w:rsidRPr="005D1FB0">
        <w:rPr>
          <w:rFonts w:ascii="Arial" w:hAnsi="Arial" w:cs="Arial"/>
          <w:b/>
          <w:sz w:val="22"/>
          <w:szCs w:val="22"/>
        </w:rPr>
        <w:t>Essential</w:t>
      </w:r>
    </w:p>
    <w:p w14:paraId="4D258E16" w14:textId="77777777" w:rsidR="0069117C" w:rsidRPr="005D1FB0" w:rsidRDefault="00F74946" w:rsidP="00D64169">
      <w:pPr>
        <w:pStyle w:val="BodyText"/>
        <w:numPr>
          <w:ilvl w:val="0"/>
          <w:numId w:val="20"/>
        </w:numPr>
        <w:spacing w:line="276" w:lineRule="auto"/>
        <w:rPr>
          <w:rFonts w:ascii="Arial" w:hAnsi="Arial" w:cs="Arial"/>
          <w:b/>
          <w:bCs/>
          <w:sz w:val="22"/>
          <w:szCs w:val="22"/>
        </w:rPr>
      </w:pPr>
      <w:r w:rsidRPr="005D1FB0">
        <w:rPr>
          <w:rFonts w:ascii="Arial" w:hAnsi="Arial" w:cs="Arial"/>
          <w:bCs/>
          <w:sz w:val="22"/>
          <w:szCs w:val="22"/>
        </w:rPr>
        <w:t>Experience</w:t>
      </w:r>
      <w:r w:rsidR="00CD29B1" w:rsidRPr="005D1FB0">
        <w:rPr>
          <w:rFonts w:ascii="Arial" w:hAnsi="Arial" w:cs="Arial"/>
          <w:bCs/>
          <w:sz w:val="22"/>
          <w:szCs w:val="22"/>
        </w:rPr>
        <w:t xml:space="preserve"> in </w:t>
      </w:r>
      <w:r w:rsidRPr="005D1FB0">
        <w:rPr>
          <w:rFonts w:ascii="Arial" w:hAnsi="Arial" w:cs="Arial"/>
          <w:bCs/>
          <w:sz w:val="22"/>
          <w:szCs w:val="22"/>
        </w:rPr>
        <w:t>wildlife/biodiversity</w:t>
      </w:r>
      <w:r w:rsidR="008475EF" w:rsidRPr="005D1FB0">
        <w:rPr>
          <w:rFonts w:ascii="Arial" w:hAnsi="Arial" w:cs="Arial"/>
          <w:bCs/>
          <w:sz w:val="22"/>
          <w:szCs w:val="22"/>
        </w:rPr>
        <w:t xml:space="preserve"> conservation</w:t>
      </w:r>
      <w:r w:rsidR="0069117C" w:rsidRPr="005D1FB0">
        <w:rPr>
          <w:rFonts w:ascii="Arial" w:hAnsi="Arial" w:cs="Arial"/>
          <w:bCs/>
          <w:sz w:val="22"/>
          <w:szCs w:val="22"/>
        </w:rPr>
        <w:t>.</w:t>
      </w:r>
    </w:p>
    <w:p w14:paraId="119FEAE4" w14:textId="4CB51508" w:rsidR="008475EF" w:rsidRPr="005D1FB0" w:rsidRDefault="00D64169" w:rsidP="00063935">
      <w:pPr>
        <w:pStyle w:val="BodyText"/>
        <w:numPr>
          <w:ilvl w:val="0"/>
          <w:numId w:val="20"/>
        </w:numPr>
        <w:spacing w:line="276" w:lineRule="auto"/>
        <w:rPr>
          <w:rFonts w:ascii="Arial" w:hAnsi="Arial" w:cs="Arial"/>
          <w:b/>
          <w:bCs/>
          <w:sz w:val="22"/>
          <w:szCs w:val="22"/>
        </w:rPr>
      </w:pPr>
      <w:r w:rsidRPr="005D1FB0">
        <w:rPr>
          <w:rFonts w:ascii="Arial" w:hAnsi="Arial" w:cs="Arial"/>
          <w:bCs/>
          <w:sz w:val="22"/>
          <w:szCs w:val="22"/>
        </w:rPr>
        <w:t>Experience of delivering landscape based project</w:t>
      </w:r>
      <w:r w:rsidR="00063935" w:rsidRPr="005D1FB0">
        <w:rPr>
          <w:rFonts w:ascii="Arial" w:hAnsi="Arial" w:cs="Arial"/>
          <w:bCs/>
          <w:sz w:val="22"/>
          <w:szCs w:val="22"/>
        </w:rPr>
        <w:t>s</w:t>
      </w:r>
      <w:r w:rsidRPr="005D1FB0">
        <w:rPr>
          <w:rFonts w:ascii="Arial" w:hAnsi="Arial" w:cs="Arial"/>
          <w:bCs/>
          <w:sz w:val="22"/>
          <w:szCs w:val="22"/>
        </w:rPr>
        <w:t xml:space="preserve"> </w:t>
      </w:r>
      <w:r w:rsidR="00063935" w:rsidRPr="005D1FB0">
        <w:rPr>
          <w:rFonts w:ascii="Arial" w:hAnsi="Arial" w:cs="Arial"/>
          <w:b/>
          <w:bCs/>
          <w:sz w:val="22"/>
          <w:szCs w:val="22"/>
        </w:rPr>
        <w:t xml:space="preserve">(desirable </w:t>
      </w:r>
      <w:r w:rsidR="00590301" w:rsidRPr="005D1FB0">
        <w:rPr>
          <w:rFonts w:ascii="Arial" w:hAnsi="Arial" w:cs="Arial"/>
          <w:bCs/>
          <w:sz w:val="22"/>
          <w:szCs w:val="22"/>
        </w:rPr>
        <w:t>multi-year</w:t>
      </w:r>
      <w:r w:rsidR="00063935" w:rsidRPr="005D1FB0">
        <w:rPr>
          <w:rFonts w:ascii="Arial" w:hAnsi="Arial" w:cs="Arial"/>
          <w:bCs/>
          <w:sz w:val="22"/>
          <w:szCs w:val="22"/>
        </w:rPr>
        <w:t xml:space="preserve">, </w:t>
      </w:r>
      <w:r w:rsidR="00590301" w:rsidRPr="005D1FB0">
        <w:rPr>
          <w:rFonts w:ascii="Arial" w:hAnsi="Arial" w:cs="Arial"/>
          <w:bCs/>
          <w:sz w:val="22"/>
          <w:szCs w:val="22"/>
        </w:rPr>
        <w:t>Heritage Lottery Funded projects)</w:t>
      </w:r>
    </w:p>
    <w:p w14:paraId="3F02E480" w14:textId="35B73C2D" w:rsidR="008475EF" w:rsidRPr="005D1FB0" w:rsidRDefault="008475EF" w:rsidP="00484A07">
      <w:pPr>
        <w:pStyle w:val="BodyText"/>
        <w:numPr>
          <w:ilvl w:val="0"/>
          <w:numId w:val="17"/>
        </w:numPr>
        <w:spacing w:line="276" w:lineRule="auto"/>
        <w:rPr>
          <w:rFonts w:ascii="Arial" w:hAnsi="Arial" w:cs="Arial"/>
          <w:b/>
          <w:bCs/>
          <w:sz w:val="22"/>
          <w:szCs w:val="22"/>
        </w:rPr>
      </w:pPr>
      <w:r w:rsidRPr="005D1FB0">
        <w:rPr>
          <w:rFonts w:ascii="Arial" w:hAnsi="Arial" w:cs="Arial"/>
          <w:bCs/>
          <w:sz w:val="22"/>
          <w:szCs w:val="22"/>
        </w:rPr>
        <w:t xml:space="preserve">Delivery of </w:t>
      </w:r>
      <w:r w:rsidR="00974FEC" w:rsidRPr="005D1FB0">
        <w:rPr>
          <w:rFonts w:ascii="Arial" w:hAnsi="Arial" w:cs="Arial"/>
          <w:bCs/>
          <w:sz w:val="22"/>
          <w:szCs w:val="22"/>
        </w:rPr>
        <w:t xml:space="preserve">practical land </w:t>
      </w:r>
      <w:r w:rsidRPr="005D1FB0">
        <w:rPr>
          <w:rFonts w:ascii="Arial" w:hAnsi="Arial" w:cs="Arial"/>
          <w:bCs/>
          <w:sz w:val="22"/>
          <w:szCs w:val="22"/>
        </w:rPr>
        <w:t>management and /or farm advice</w:t>
      </w:r>
      <w:r w:rsidR="00A21A85" w:rsidRPr="005D1FB0">
        <w:rPr>
          <w:rFonts w:ascii="Arial" w:hAnsi="Arial" w:cs="Arial"/>
          <w:bCs/>
          <w:sz w:val="22"/>
          <w:szCs w:val="22"/>
        </w:rPr>
        <w:t xml:space="preserve"> especially Countryside Stewardship</w:t>
      </w:r>
    </w:p>
    <w:p w14:paraId="2FA5BDF5" w14:textId="5E0F7FDB" w:rsidR="0031634E" w:rsidRPr="005D1FB0" w:rsidRDefault="0031634E" w:rsidP="00484A07">
      <w:pPr>
        <w:pStyle w:val="BodyText"/>
        <w:numPr>
          <w:ilvl w:val="0"/>
          <w:numId w:val="17"/>
        </w:numPr>
        <w:spacing w:line="276" w:lineRule="auto"/>
        <w:rPr>
          <w:rFonts w:ascii="Arial" w:hAnsi="Arial" w:cs="Arial"/>
          <w:bCs/>
          <w:sz w:val="22"/>
          <w:szCs w:val="22"/>
        </w:rPr>
      </w:pPr>
      <w:r w:rsidRPr="005D1FB0">
        <w:rPr>
          <w:rFonts w:ascii="Arial" w:hAnsi="Arial" w:cs="Arial"/>
          <w:bCs/>
          <w:sz w:val="22"/>
          <w:szCs w:val="22"/>
        </w:rPr>
        <w:t>Full UK driving licence</w:t>
      </w:r>
    </w:p>
    <w:p w14:paraId="518C51C1" w14:textId="0801432B" w:rsidR="002D1A18" w:rsidRPr="005D1FB0" w:rsidRDefault="002D1A18" w:rsidP="002D1A18">
      <w:pPr>
        <w:pStyle w:val="BodyText"/>
        <w:spacing w:line="276" w:lineRule="auto"/>
        <w:rPr>
          <w:rFonts w:ascii="Arial" w:hAnsi="Arial" w:cs="Arial"/>
          <w:b/>
          <w:bCs/>
          <w:sz w:val="22"/>
          <w:szCs w:val="22"/>
        </w:rPr>
      </w:pPr>
      <w:r w:rsidRPr="005D1FB0">
        <w:rPr>
          <w:rFonts w:ascii="Arial" w:hAnsi="Arial" w:cs="Arial"/>
          <w:b/>
          <w:bCs/>
          <w:sz w:val="22"/>
          <w:szCs w:val="22"/>
        </w:rPr>
        <w:t>Desirable</w:t>
      </w:r>
    </w:p>
    <w:p w14:paraId="7A683A3D" w14:textId="07A3D721" w:rsidR="002D1A18" w:rsidRPr="005D1FB0" w:rsidRDefault="00974FEC" w:rsidP="002D1A18">
      <w:pPr>
        <w:pStyle w:val="BodyText"/>
        <w:numPr>
          <w:ilvl w:val="0"/>
          <w:numId w:val="17"/>
        </w:numPr>
        <w:spacing w:line="276" w:lineRule="auto"/>
        <w:rPr>
          <w:rFonts w:ascii="Arial" w:hAnsi="Arial" w:cs="Arial"/>
          <w:b/>
          <w:bCs/>
          <w:sz w:val="22"/>
          <w:szCs w:val="22"/>
        </w:rPr>
      </w:pPr>
      <w:r w:rsidRPr="005D1FB0">
        <w:rPr>
          <w:rFonts w:ascii="Arial" w:hAnsi="Arial" w:cs="Arial"/>
          <w:bCs/>
          <w:sz w:val="22"/>
          <w:szCs w:val="22"/>
        </w:rPr>
        <w:t>Proactive work with youth and community groups</w:t>
      </w:r>
    </w:p>
    <w:p w14:paraId="2DDECCFD" w14:textId="77777777" w:rsidR="00CD29B1" w:rsidRPr="005D1FB0" w:rsidRDefault="00CD29B1">
      <w:pPr>
        <w:pStyle w:val="BodyText"/>
        <w:rPr>
          <w:rFonts w:ascii="Arial" w:hAnsi="Arial" w:cs="Arial"/>
          <w:bCs/>
          <w:sz w:val="22"/>
          <w:szCs w:val="22"/>
        </w:rPr>
      </w:pPr>
    </w:p>
    <w:p w14:paraId="576AD1BD" w14:textId="77777777" w:rsidR="00CD29B1" w:rsidRPr="005D1FB0" w:rsidRDefault="00CD29B1">
      <w:pPr>
        <w:pStyle w:val="BodyText"/>
        <w:rPr>
          <w:rFonts w:ascii="Arial" w:hAnsi="Arial" w:cs="Arial"/>
          <w:b/>
          <w:sz w:val="22"/>
          <w:szCs w:val="22"/>
        </w:rPr>
      </w:pPr>
      <w:r w:rsidRPr="005D1FB0">
        <w:rPr>
          <w:rFonts w:ascii="Arial" w:hAnsi="Arial" w:cs="Arial"/>
          <w:b/>
          <w:sz w:val="22"/>
          <w:szCs w:val="22"/>
        </w:rPr>
        <w:t>KNOWLEDGE</w:t>
      </w:r>
    </w:p>
    <w:p w14:paraId="0C930470" w14:textId="77777777" w:rsidR="00590301" w:rsidRPr="005D1FB0" w:rsidRDefault="00A21A85">
      <w:pPr>
        <w:pStyle w:val="BodyText"/>
        <w:numPr>
          <w:ilvl w:val="0"/>
          <w:numId w:val="11"/>
        </w:numPr>
        <w:tabs>
          <w:tab w:val="clear" w:pos="720"/>
          <w:tab w:val="num" w:pos="0"/>
        </w:tabs>
        <w:rPr>
          <w:rFonts w:ascii="Arial" w:hAnsi="Arial" w:cs="Arial"/>
          <w:b/>
          <w:sz w:val="22"/>
          <w:szCs w:val="22"/>
        </w:rPr>
      </w:pPr>
      <w:r w:rsidRPr="005D1FB0">
        <w:rPr>
          <w:rFonts w:ascii="Arial" w:hAnsi="Arial" w:cs="Arial"/>
          <w:sz w:val="22"/>
          <w:szCs w:val="22"/>
        </w:rPr>
        <w:t>Farmland biodiversity and conservation</w:t>
      </w:r>
    </w:p>
    <w:p w14:paraId="7F1DE872" w14:textId="77777777" w:rsidR="00CD29B1" w:rsidRPr="005D1FB0" w:rsidRDefault="008475EF">
      <w:pPr>
        <w:pStyle w:val="BodyText"/>
        <w:numPr>
          <w:ilvl w:val="0"/>
          <w:numId w:val="11"/>
        </w:numPr>
        <w:tabs>
          <w:tab w:val="clear" w:pos="720"/>
          <w:tab w:val="num" w:pos="0"/>
        </w:tabs>
        <w:rPr>
          <w:rFonts w:ascii="Arial" w:hAnsi="Arial" w:cs="Arial"/>
          <w:b/>
          <w:sz w:val="22"/>
          <w:szCs w:val="22"/>
        </w:rPr>
      </w:pPr>
      <w:r w:rsidRPr="005D1FB0">
        <w:rPr>
          <w:rFonts w:ascii="Arial" w:hAnsi="Arial" w:cs="Arial"/>
          <w:bCs/>
          <w:sz w:val="22"/>
          <w:szCs w:val="22"/>
        </w:rPr>
        <w:t>BSc/ MSC in conservation, ecology or related subject</w:t>
      </w:r>
    </w:p>
    <w:p w14:paraId="396B513F" w14:textId="77777777" w:rsidR="001523C2" w:rsidRPr="005D1FB0" w:rsidRDefault="00CD29B1" w:rsidP="001523C2">
      <w:pPr>
        <w:pStyle w:val="BodyText"/>
        <w:numPr>
          <w:ilvl w:val="0"/>
          <w:numId w:val="11"/>
        </w:numPr>
        <w:rPr>
          <w:rFonts w:ascii="Arial" w:hAnsi="Arial" w:cs="Arial"/>
          <w:bCs/>
          <w:sz w:val="22"/>
          <w:szCs w:val="22"/>
        </w:rPr>
      </w:pPr>
      <w:r w:rsidRPr="005D1FB0">
        <w:rPr>
          <w:rFonts w:ascii="Arial" w:hAnsi="Arial" w:cs="Arial"/>
          <w:bCs/>
          <w:sz w:val="22"/>
          <w:szCs w:val="22"/>
        </w:rPr>
        <w:t xml:space="preserve">Keen awareness of </w:t>
      </w:r>
      <w:r w:rsidR="00F74946" w:rsidRPr="005D1FB0">
        <w:rPr>
          <w:rFonts w:ascii="Arial" w:hAnsi="Arial" w:cs="Arial"/>
          <w:bCs/>
          <w:sz w:val="22"/>
          <w:szCs w:val="22"/>
        </w:rPr>
        <w:t>wildlife conservation</w:t>
      </w:r>
      <w:r w:rsidRPr="005D1FB0">
        <w:rPr>
          <w:rFonts w:ascii="Arial" w:hAnsi="Arial" w:cs="Arial"/>
          <w:bCs/>
          <w:sz w:val="22"/>
          <w:szCs w:val="22"/>
        </w:rPr>
        <w:t xml:space="preserve"> issues</w:t>
      </w:r>
      <w:r w:rsidR="001523C2" w:rsidRPr="005D1FB0">
        <w:rPr>
          <w:rFonts w:ascii="Arial" w:hAnsi="Arial" w:cs="Arial"/>
          <w:bCs/>
          <w:sz w:val="22"/>
          <w:szCs w:val="22"/>
        </w:rPr>
        <w:t xml:space="preserve"> </w:t>
      </w:r>
    </w:p>
    <w:p w14:paraId="6518A18C" w14:textId="77777777" w:rsidR="001523C2" w:rsidRPr="005D1FB0" w:rsidRDefault="001523C2" w:rsidP="001523C2">
      <w:pPr>
        <w:pStyle w:val="BodyText"/>
        <w:numPr>
          <w:ilvl w:val="0"/>
          <w:numId w:val="11"/>
        </w:numPr>
        <w:rPr>
          <w:rFonts w:ascii="Arial" w:hAnsi="Arial" w:cs="Arial"/>
          <w:bCs/>
          <w:sz w:val="22"/>
          <w:szCs w:val="22"/>
        </w:rPr>
      </w:pPr>
      <w:r w:rsidRPr="005D1FB0">
        <w:rPr>
          <w:rFonts w:ascii="Arial" w:hAnsi="Arial" w:cs="Arial"/>
          <w:bCs/>
          <w:sz w:val="22"/>
          <w:szCs w:val="22"/>
        </w:rPr>
        <w:t>Some knowledge of wildlife legislation and planning policy</w:t>
      </w:r>
    </w:p>
    <w:p w14:paraId="2A3CB047" w14:textId="77777777" w:rsidR="00CD29B1" w:rsidRPr="005D1FB0" w:rsidRDefault="00CD29B1">
      <w:pPr>
        <w:pStyle w:val="BodyText"/>
        <w:rPr>
          <w:rFonts w:ascii="Arial" w:hAnsi="Arial" w:cs="Arial"/>
          <w:bCs/>
          <w:sz w:val="22"/>
          <w:szCs w:val="22"/>
        </w:rPr>
      </w:pPr>
    </w:p>
    <w:p w14:paraId="75436649" w14:textId="77777777" w:rsidR="00CD29B1" w:rsidRPr="005D1FB0" w:rsidRDefault="00CD29B1">
      <w:pPr>
        <w:pStyle w:val="BodyText"/>
        <w:rPr>
          <w:rFonts w:ascii="Arial" w:hAnsi="Arial" w:cs="Arial"/>
          <w:b/>
          <w:sz w:val="22"/>
          <w:szCs w:val="22"/>
        </w:rPr>
      </w:pPr>
      <w:r w:rsidRPr="005D1FB0">
        <w:rPr>
          <w:rFonts w:ascii="Arial" w:hAnsi="Arial" w:cs="Arial"/>
          <w:b/>
          <w:sz w:val="22"/>
          <w:szCs w:val="22"/>
        </w:rPr>
        <w:t xml:space="preserve">SKILLS </w:t>
      </w:r>
    </w:p>
    <w:p w14:paraId="7F743BE4" w14:textId="77777777" w:rsidR="00CD29B1" w:rsidRPr="005D1FB0" w:rsidRDefault="00CD29B1">
      <w:pPr>
        <w:pStyle w:val="BodyText"/>
        <w:numPr>
          <w:ilvl w:val="0"/>
          <w:numId w:val="12"/>
        </w:numPr>
        <w:rPr>
          <w:rFonts w:ascii="Arial" w:hAnsi="Arial" w:cs="Arial"/>
          <w:bCs/>
          <w:sz w:val="22"/>
          <w:szCs w:val="22"/>
        </w:rPr>
      </w:pPr>
      <w:r w:rsidRPr="005D1FB0">
        <w:rPr>
          <w:rFonts w:ascii="Arial" w:hAnsi="Arial" w:cs="Arial"/>
          <w:bCs/>
          <w:sz w:val="22"/>
          <w:szCs w:val="22"/>
        </w:rPr>
        <w:t>Excellent organisational skills</w:t>
      </w:r>
    </w:p>
    <w:p w14:paraId="292A8BF2" w14:textId="77777777" w:rsidR="00CD29B1" w:rsidRPr="005D1FB0" w:rsidRDefault="00CD29B1">
      <w:pPr>
        <w:pStyle w:val="BodyText"/>
        <w:numPr>
          <w:ilvl w:val="0"/>
          <w:numId w:val="12"/>
        </w:numPr>
        <w:rPr>
          <w:rFonts w:ascii="Arial" w:hAnsi="Arial" w:cs="Arial"/>
          <w:bCs/>
          <w:sz w:val="22"/>
          <w:szCs w:val="22"/>
        </w:rPr>
      </w:pPr>
      <w:r w:rsidRPr="005D1FB0">
        <w:rPr>
          <w:rFonts w:ascii="Arial" w:hAnsi="Arial" w:cs="Arial"/>
          <w:bCs/>
          <w:sz w:val="22"/>
          <w:szCs w:val="22"/>
        </w:rPr>
        <w:t>Communication both verbal &amp; written</w:t>
      </w:r>
    </w:p>
    <w:p w14:paraId="60478EF7" w14:textId="77777777" w:rsidR="008475EF" w:rsidRPr="005D1FB0" w:rsidRDefault="008475EF">
      <w:pPr>
        <w:pStyle w:val="BodyText"/>
        <w:numPr>
          <w:ilvl w:val="0"/>
          <w:numId w:val="12"/>
        </w:numPr>
        <w:rPr>
          <w:rFonts w:ascii="Arial" w:hAnsi="Arial" w:cs="Arial"/>
          <w:bCs/>
          <w:sz w:val="22"/>
          <w:szCs w:val="22"/>
        </w:rPr>
      </w:pPr>
      <w:r w:rsidRPr="005D1FB0">
        <w:rPr>
          <w:rFonts w:ascii="Arial" w:hAnsi="Arial" w:cs="Arial"/>
          <w:bCs/>
          <w:sz w:val="22"/>
          <w:szCs w:val="22"/>
        </w:rPr>
        <w:t>Habitat management (</w:t>
      </w:r>
      <w:proofErr w:type="spellStart"/>
      <w:r w:rsidRPr="005D1FB0">
        <w:rPr>
          <w:rFonts w:ascii="Arial" w:hAnsi="Arial" w:cs="Arial"/>
          <w:bCs/>
          <w:sz w:val="22"/>
          <w:szCs w:val="22"/>
        </w:rPr>
        <w:t>hedgelaying</w:t>
      </w:r>
      <w:proofErr w:type="spellEnd"/>
      <w:r w:rsidRPr="005D1FB0">
        <w:rPr>
          <w:rFonts w:ascii="Arial" w:hAnsi="Arial" w:cs="Arial"/>
          <w:bCs/>
          <w:sz w:val="22"/>
          <w:szCs w:val="22"/>
        </w:rPr>
        <w:t>!)</w:t>
      </w:r>
    </w:p>
    <w:p w14:paraId="34448195" w14:textId="77777777" w:rsidR="008475EF" w:rsidRPr="005D1FB0" w:rsidRDefault="008475EF">
      <w:pPr>
        <w:pStyle w:val="BodyText"/>
        <w:numPr>
          <w:ilvl w:val="0"/>
          <w:numId w:val="12"/>
        </w:numPr>
        <w:rPr>
          <w:rFonts w:ascii="Arial" w:hAnsi="Arial" w:cs="Arial"/>
          <w:bCs/>
          <w:sz w:val="22"/>
          <w:szCs w:val="22"/>
        </w:rPr>
      </w:pPr>
      <w:r w:rsidRPr="005D1FB0">
        <w:rPr>
          <w:rFonts w:ascii="Arial" w:hAnsi="Arial" w:cs="Arial"/>
          <w:bCs/>
          <w:sz w:val="22"/>
          <w:szCs w:val="22"/>
        </w:rPr>
        <w:t>Experience of GIS</w:t>
      </w:r>
    </w:p>
    <w:p w14:paraId="0A436E10" w14:textId="77777777" w:rsidR="009341FD" w:rsidRPr="005D1FB0" w:rsidRDefault="009341FD">
      <w:pPr>
        <w:pStyle w:val="BodyText"/>
        <w:rPr>
          <w:rFonts w:ascii="Arial" w:hAnsi="Arial" w:cs="Arial"/>
          <w:b/>
          <w:sz w:val="22"/>
          <w:szCs w:val="22"/>
        </w:rPr>
      </w:pPr>
    </w:p>
    <w:p w14:paraId="57E2235E" w14:textId="77777777" w:rsidR="00CD29B1" w:rsidRPr="005D1FB0" w:rsidRDefault="00CD29B1">
      <w:pPr>
        <w:pStyle w:val="BodyText"/>
        <w:rPr>
          <w:rFonts w:ascii="Arial" w:hAnsi="Arial" w:cs="Arial"/>
          <w:b/>
          <w:sz w:val="22"/>
          <w:szCs w:val="22"/>
        </w:rPr>
      </w:pPr>
      <w:r w:rsidRPr="005D1FB0">
        <w:rPr>
          <w:rFonts w:ascii="Arial" w:hAnsi="Arial" w:cs="Arial"/>
          <w:b/>
          <w:sz w:val="22"/>
          <w:szCs w:val="22"/>
        </w:rPr>
        <w:t>PERSONAL QUALITIES</w:t>
      </w:r>
    </w:p>
    <w:p w14:paraId="2F6B4E63" w14:textId="77777777" w:rsidR="008475EF" w:rsidRPr="005D1FB0" w:rsidRDefault="008475EF">
      <w:pPr>
        <w:pStyle w:val="BodyText"/>
        <w:numPr>
          <w:ilvl w:val="0"/>
          <w:numId w:val="13"/>
        </w:numPr>
        <w:rPr>
          <w:rFonts w:ascii="Arial" w:hAnsi="Arial" w:cs="Arial"/>
          <w:bCs/>
          <w:sz w:val="22"/>
          <w:szCs w:val="22"/>
        </w:rPr>
      </w:pPr>
      <w:r w:rsidRPr="005D1FB0">
        <w:rPr>
          <w:rFonts w:ascii="Arial" w:hAnsi="Arial" w:cs="Arial"/>
          <w:bCs/>
          <w:sz w:val="22"/>
          <w:szCs w:val="22"/>
        </w:rPr>
        <w:t>Self-motivation</w:t>
      </w:r>
    </w:p>
    <w:p w14:paraId="42AB0701" w14:textId="77777777" w:rsidR="00CD29B1" w:rsidRPr="005D1FB0" w:rsidRDefault="008475EF">
      <w:pPr>
        <w:pStyle w:val="BodyText"/>
        <w:numPr>
          <w:ilvl w:val="0"/>
          <w:numId w:val="13"/>
        </w:numPr>
        <w:rPr>
          <w:rFonts w:ascii="Arial" w:hAnsi="Arial" w:cs="Arial"/>
          <w:bCs/>
          <w:sz w:val="22"/>
          <w:szCs w:val="22"/>
        </w:rPr>
      </w:pPr>
      <w:r w:rsidRPr="005D1FB0">
        <w:rPr>
          <w:rFonts w:ascii="Arial" w:hAnsi="Arial" w:cs="Arial"/>
          <w:bCs/>
          <w:sz w:val="22"/>
          <w:szCs w:val="22"/>
        </w:rPr>
        <w:t>I</w:t>
      </w:r>
      <w:r w:rsidR="00CD29B1" w:rsidRPr="005D1FB0">
        <w:rPr>
          <w:rFonts w:ascii="Arial" w:hAnsi="Arial" w:cs="Arial"/>
          <w:bCs/>
          <w:sz w:val="22"/>
          <w:szCs w:val="22"/>
        </w:rPr>
        <w:t>ndependence</w:t>
      </w:r>
    </w:p>
    <w:p w14:paraId="36387F71" w14:textId="77777777" w:rsidR="00CD29B1" w:rsidRPr="005D1FB0" w:rsidRDefault="00CD29B1">
      <w:pPr>
        <w:pStyle w:val="BodyText"/>
        <w:numPr>
          <w:ilvl w:val="0"/>
          <w:numId w:val="13"/>
        </w:numPr>
        <w:rPr>
          <w:rFonts w:ascii="Arial" w:hAnsi="Arial" w:cs="Arial"/>
          <w:bCs/>
          <w:sz w:val="22"/>
          <w:szCs w:val="22"/>
        </w:rPr>
      </w:pPr>
      <w:r w:rsidRPr="005D1FB0">
        <w:rPr>
          <w:rFonts w:ascii="Arial" w:hAnsi="Arial" w:cs="Arial"/>
          <w:bCs/>
          <w:sz w:val="22"/>
          <w:szCs w:val="22"/>
        </w:rPr>
        <w:t>Initiative and enthusiasm</w:t>
      </w:r>
    </w:p>
    <w:p w14:paraId="307DCFDE" w14:textId="77777777" w:rsidR="00CD29B1" w:rsidRPr="005D1FB0" w:rsidRDefault="00F74946">
      <w:pPr>
        <w:pStyle w:val="BodyText"/>
        <w:numPr>
          <w:ilvl w:val="0"/>
          <w:numId w:val="13"/>
        </w:numPr>
        <w:rPr>
          <w:rFonts w:ascii="Arial" w:hAnsi="Arial" w:cs="Arial"/>
          <w:bCs/>
          <w:sz w:val="22"/>
          <w:szCs w:val="22"/>
        </w:rPr>
      </w:pPr>
      <w:r w:rsidRPr="005D1FB0">
        <w:rPr>
          <w:rFonts w:ascii="Arial" w:hAnsi="Arial" w:cs="Arial"/>
          <w:bCs/>
          <w:sz w:val="22"/>
          <w:szCs w:val="22"/>
        </w:rPr>
        <w:t>Commitment</w:t>
      </w:r>
    </w:p>
    <w:p w14:paraId="659C4BDE" w14:textId="77777777" w:rsidR="00CD29B1" w:rsidRPr="005D1FB0" w:rsidRDefault="00CD29B1">
      <w:pPr>
        <w:pStyle w:val="BodyText"/>
        <w:numPr>
          <w:ilvl w:val="0"/>
          <w:numId w:val="13"/>
        </w:numPr>
        <w:rPr>
          <w:rFonts w:ascii="Arial" w:hAnsi="Arial" w:cs="Arial"/>
          <w:bCs/>
          <w:sz w:val="22"/>
          <w:szCs w:val="22"/>
        </w:rPr>
      </w:pPr>
      <w:r w:rsidRPr="005D1FB0">
        <w:rPr>
          <w:rFonts w:ascii="Arial" w:hAnsi="Arial" w:cs="Arial"/>
          <w:bCs/>
          <w:sz w:val="22"/>
          <w:szCs w:val="22"/>
        </w:rPr>
        <w:t>Diplomacy</w:t>
      </w:r>
    </w:p>
    <w:sectPr w:rsidR="00CD29B1" w:rsidRPr="005D1FB0">
      <w:pgSz w:w="11906" w:h="16838"/>
      <w:pgMar w:top="1077" w:right="1797" w:bottom="1440" w:left="1797"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327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27ED3" w16cid:durableId="1ED3AD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5024" w14:textId="77777777" w:rsidR="00AA1E54" w:rsidRDefault="00AA1E54">
      <w:r>
        <w:separator/>
      </w:r>
    </w:p>
  </w:endnote>
  <w:endnote w:type="continuationSeparator" w:id="0">
    <w:p w14:paraId="3A12CA0A" w14:textId="77777777" w:rsidR="00AA1E54" w:rsidRDefault="00AA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5C342" w14:textId="77777777" w:rsidR="00AA1E54" w:rsidRDefault="00AA1E54">
      <w:r>
        <w:separator/>
      </w:r>
    </w:p>
  </w:footnote>
  <w:footnote w:type="continuationSeparator" w:id="0">
    <w:p w14:paraId="6D0CCD9E" w14:textId="77777777" w:rsidR="00AA1E54" w:rsidRDefault="00AA1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3ED"/>
    <w:multiLevelType w:val="hybridMultilevel"/>
    <w:tmpl w:val="75E0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A5426"/>
    <w:multiLevelType w:val="hybridMultilevel"/>
    <w:tmpl w:val="060E85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1875CF"/>
    <w:multiLevelType w:val="singleLevel"/>
    <w:tmpl w:val="0809000F"/>
    <w:lvl w:ilvl="0">
      <w:start w:val="1"/>
      <w:numFmt w:val="decimal"/>
      <w:lvlText w:val="%1."/>
      <w:lvlJc w:val="left"/>
      <w:pPr>
        <w:tabs>
          <w:tab w:val="num" w:pos="720"/>
        </w:tabs>
        <w:ind w:left="720" w:hanging="360"/>
      </w:pPr>
    </w:lvl>
  </w:abstractNum>
  <w:abstractNum w:abstractNumId="3">
    <w:nsid w:val="152616D6"/>
    <w:multiLevelType w:val="hybridMultilevel"/>
    <w:tmpl w:val="7AF48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0797D"/>
    <w:multiLevelType w:val="hybridMultilevel"/>
    <w:tmpl w:val="443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868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D6D678D"/>
    <w:multiLevelType w:val="hybridMultilevel"/>
    <w:tmpl w:val="9348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D3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3741C14"/>
    <w:multiLevelType w:val="hybridMultilevel"/>
    <w:tmpl w:val="882CA1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3D0EC3"/>
    <w:multiLevelType w:val="hybridMultilevel"/>
    <w:tmpl w:val="1B444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934D03"/>
    <w:multiLevelType w:val="hybridMultilevel"/>
    <w:tmpl w:val="474225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7E62338"/>
    <w:multiLevelType w:val="singleLevel"/>
    <w:tmpl w:val="0809000F"/>
    <w:lvl w:ilvl="0">
      <w:start w:val="1"/>
      <w:numFmt w:val="decimal"/>
      <w:lvlText w:val="%1."/>
      <w:lvlJc w:val="left"/>
      <w:pPr>
        <w:tabs>
          <w:tab w:val="num" w:pos="360"/>
        </w:tabs>
        <w:ind w:left="360" w:hanging="360"/>
      </w:pPr>
    </w:lvl>
  </w:abstractNum>
  <w:abstractNum w:abstractNumId="12">
    <w:nsid w:val="3E22515D"/>
    <w:multiLevelType w:val="hybridMultilevel"/>
    <w:tmpl w:val="FD184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435AA0"/>
    <w:multiLevelType w:val="hybridMultilevel"/>
    <w:tmpl w:val="AA922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8B0DE3"/>
    <w:multiLevelType w:val="hybridMultilevel"/>
    <w:tmpl w:val="EABA8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7A6AAE"/>
    <w:multiLevelType w:val="hybridMultilevel"/>
    <w:tmpl w:val="DC24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207B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6AC767E"/>
    <w:multiLevelType w:val="hybridMultilevel"/>
    <w:tmpl w:val="48962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D20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138179B"/>
    <w:multiLevelType w:val="singleLevel"/>
    <w:tmpl w:val="0809000F"/>
    <w:lvl w:ilvl="0">
      <w:start w:val="1"/>
      <w:numFmt w:val="decimal"/>
      <w:lvlText w:val="%1."/>
      <w:lvlJc w:val="left"/>
      <w:pPr>
        <w:tabs>
          <w:tab w:val="num" w:pos="360"/>
        </w:tabs>
        <w:ind w:left="360" w:hanging="360"/>
      </w:pPr>
    </w:lvl>
  </w:abstractNum>
  <w:abstractNum w:abstractNumId="20">
    <w:nsid w:val="63A92018"/>
    <w:multiLevelType w:val="hybridMultilevel"/>
    <w:tmpl w:val="6E981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11"/>
  </w:num>
  <w:num w:numId="4">
    <w:abstractNumId w:val="18"/>
  </w:num>
  <w:num w:numId="5">
    <w:abstractNumId w:val="16"/>
  </w:num>
  <w:num w:numId="6">
    <w:abstractNumId w:val="5"/>
  </w:num>
  <w:num w:numId="7">
    <w:abstractNumId w:val="7"/>
  </w:num>
  <w:num w:numId="8">
    <w:abstractNumId w:val="14"/>
  </w:num>
  <w:num w:numId="9">
    <w:abstractNumId w:val="15"/>
  </w:num>
  <w:num w:numId="10">
    <w:abstractNumId w:val="10"/>
  </w:num>
  <w:num w:numId="11">
    <w:abstractNumId w:val="3"/>
  </w:num>
  <w:num w:numId="12">
    <w:abstractNumId w:val="9"/>
  </w:num>
  <w:num w:numId="13">
    <w:abstractNumId w:val="17"/>
  </w:num>
  <w:num w:numId="14">
    <w:abstractNumId w:val="12"/>
  </w:num>
  <w:num w:numId="15">
    <w:abstractNumId w:val="20"/>
  </w:num>
  <w:num w:numId="16">
    <w:abstractNumId w:val="13"/>
  </w:num>
  <w:num w:numId="17">
    <w:abstractNumId w:val="8"/>
  </w:num>
  <w:num w:numId="18">
    <w:abstractNumId w:val="1"/>
  </w:num>
  <w:num w:numId="19">
    <w:abstractNumId w:val="0"/>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8A"/>
    <w:rsid w:val="0002360C"/>
    <w:rsid w:val="00063935"/>
    <w:rsid w:val="000E2627"/>
    <w:rsid w:val="000F47C6"/>
    <w:rsid w:val="0011648D"/>
    <w:rsid w:val="001523C2"/>
    <w:rsid w:val="00161082"/>
    <w:rsid w:val="00174CE1"/>
    <w:rsid w:val="00242047"/>
    <w:rsid w:val="002624FF"/>
    <w:rsid w:val="00277BB7"/>
    <w:rsid w:val="002D1A18"/>
    <w:rsid w:val="0031634E"/>
    <w:rsid w:val="00370164"/>
    <w:rsid w:val="003C4FA3"/>
    <w:rsid w:val="003F4D2C"/>
    <w:rsid w:val="004022DD"/>
    <w:rsid w:val="0041605B"/>
    <w:rsid w:val="00427B7B"/>
    <w:rsid w:val="00435C16"/>
    <w:rsid w:val="0044667F"/>
    <w:rsid w:val="004517A8"/>
    <w:rsid w:val="0045301A"/>
    <w:rsid w:val="00484A07"/>
    <w:rsid w:val="00485AB3"/>
    <w:rsid w:val="00493750"/>
    <w:rsid w:val="004A67BD"/>
    <w:rsid w:val="004E4107"/>
    <w:rsid w:val="00513FFC"/>
    <w:rsid w:val="0052218A"/>
    <w:rsid w:val="0052624D"/>
    <w:rsid w:val="00527D92"/>
    <w:rsid w:val="0056531F"/>
    <w:rsid w:val="00571ED1"/>
    <w:rsid w:val="00590301"/>
    <w:rsid w:val="00593E8D"/>
    <w:rsid w:val="005D1FB0"/>
    <w:rsid w:val="00626115"/>
    <w:rsid w:val="00627214"/>
    <w:rsid w:val="0064065D"/>
    <w:rsid w:val="00676DC3"/>
    <w:rsid w:val="0068115D"/>
    <w:rsid w:val="0069117C"/>
    <w:rsid w:val="0069227B"/>
    <w:rsid w:val="006D7A2E"/>
    <w:rsid w:val="006E0309"/>
    <w:rsid w:val="006E426E"/>
    <w:rsid w:val="00707CF7"/>
    <w:rsid w:val="00744CE5"/>
    <w:rsid w:val="00752801"/>
    <w:rsid w:val="0079110E"/>
    <w:rsid w:val="007C1760"/>
    <w:rsid w:val="00846F36"/>
    <w:rsid w:val="008475EF"/>
    <w:rsid w:val="00870593"/>
    <w:rsid w:val="008C642A"/>
    <w:rsid w:val="008E5153"/>
    <w:rsid w:val="008F28CC"/>
    <w:rsid w:val="00923ECF"/>
    <w:rsid w:val="00927A58"/>
    <w:rsid w:val="009341FD"/>
    <w:rsid w:val="00974FEC"/>
    <w:rsid w:val="009F47E7"/>
    <w:rsid w:val="00A01CBB"/>
    <w:rsid w:val="00A11AB8"/>
    <w:rsid w:val="00A12462"/>
    <w:rsid w:val="00A21A85"/>
    <w:rsid w:val="00A478A9"/>
    <w:rsid w:val="00AA1E54"/>
    <w:rsid w:val="00AA5B45"/>
    <w:rsid w:val="00AB5BF0"/>
    <w:rsid w:val="00B072B6"/>
    <w:rsid w:val="00B34A22"/>
    <w:rsid w:val="00B766F5"/>
    <w:rsid w:val="00BD23A4"/>
    <w:rsid w:val="00C224AF"/>
    <w:rsid w:val="00CD29B1"/>
    <w:rsid w:val="00D24AA5"/>
    <w:rsid w:val="00D64169"/>
    <w:rsid w:val="00D66501"/>
    <w:rsid w:val="00D7297F"/>
    <w:rsid w:val="00E4558C"/>
    <w:rsid w:val="00EC7EBD"/>
    <w:rsid w:val="00F0718A"/>
    <w:rsid w:val="00F74946"/>
    <w:rsid w:val="00F90F19"/>
    <w:rsid w:val="00FB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A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B8"/>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link w:val="Heading2Char"/>
    <w:uiPriority w:val="9"/>
    <w:unhideWhenUsed/>
    <w:qFormat/>
    <w:rsid w:val="006E0309"/>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8C642A"/>
    <w:pPr>
      <w:ind w:left="720"/>
    </w:pPr>
  </w:style>
  <w:style w:type="character" w:customStyle="1" w:styleId="BodyTextChar">
    <w:name w:val="Body Text Char"/>
    <w:link w:val="BodyText"/>
    <w:rsid w:val="00A11AB8"/>
    <w:rPr>
      <w:sz w:val="24"/>
      <w:lang w:eastAsia="en-US"/>
    </w:rPr>
  </w:style>
  <w:style w:type="character" w:customStyle="1" w:styleId="Heading2Char">
    <w:name w:val="Heading 2 Char"/>
    <w:link w:val="Heading2"/>
    <w:uiPriority w:val="9"/>
    <w:rsid w:val="006E0309"/>
    <w:rPr>
      <w:rFonts w:ascii="Cambria" w:hAnsi="Cambria"/>
      <w:b/>
      <w:bCs/>
      <w:color w:val="4F81BD"/>
      <w:sz w:val="26"/>
      <w:szCs w:val="26"/>
      <w:lang w:eastAsia="en-US"/>
    </w:rPr>
  </w:style>
  <w:style w:type="character" w:styleId="CommentReference">
    <w:name w:val="annotation reference"/>
    <w:rsid w:val="00AB5BF0"/>
    <w:rPr>
      <w:sz w:val="16"/>
      <w:szCs w:val="16"/>
    </w:rPr>
  </w:style>
  <w:style w:type="paragraph" w:styleId="CommentText">
    <w:name w:val="annotation text"/>
    <w:basedOn w:val="Normal"/>
    <w:link w:val="CommentTextChar"/>
    <w:rsid w:val="00AB5BF0"/>
  </w:style>
  <w:style w:type="character" w:customStyle="1" w:styleId="CommentTextChar">
    <w:name w:val="Comment Text Char"/>
    <w:link w:val="CommentText"/>
    <w:rsid w:val="00AB5BF0"/>
    <w:rPr>
      <w:lang w:eastAsia="en-US"/>
    </w:rPr>
  </w:style>
  <w:style w:type="paragraph" w:styleId="CommentSubject">
    <w:name w:val="annotation subject"/>
    <w:basedOn w:val="CommentText"/>
    <w:next w:val="CommentText"/>
    <w:link w:val="CommentSubjectChar"/>
    <w:rsid w:val="00AB5BF0"/>
    <w:rPr>
      <w:b/>
      <w:bCs/>
    </w:rPr>
  </w:style>
  <w:style w:type="character" w:customStyle="1" w:styleId="CommentSubjectChar">
    <w:name w:val="Comment Subject Char"/>
    <w:link w:val="CommentSubject"/>
    <w:rsid w:val="00AB5BF0"/>
    <w:rPr>
      <w:b/>
      <w:bCs/>
      <w:lang w:eastAsia="en-US"/>
    </w:rPr>
  </w:style>
  <w:style w:type="paragraph" w:styleId="BalloonText">
    <w:name w:val="Balloon Text"/>
    <w:basedOn w:val="Normal"/>
    <w:link w:val="BalloonTextChar"/>
    <w:rsid w:val="00AB5BF0"/>
    <w:rPr>
      <w:rFonts w:ascii="Tahoma" w:hAnsi="Tahoma" w:cs="Tahoma"/>
      <w:sz w:val="16"/>
      <w:szCs w:val="16"/>
    </w:rPr>
  </w:style>
  <w:style w:type="character" w:customStyle="1" w:styleId="BalloonTextChar">
    <w:name w:val="Balloon Text Char"/>
    <w:link w:val="BalloonText"/>
    <w:rsid w:val="00AB5B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B8"/>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link w:val="Heading2Char"/>
    <w:uiPriority w:val="9"/>
    <w:unhideWhenUsed/>
    <w:qFormat/>
    <w:rsid w:val="006E0309"/>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8C642A"/>
    <w:pPr>
      <w:ind w:left="720"/>
    </w:pPr>
  </w:style>
  <w:style w:type="character" w:customStyle="1" w:styleId="BodyTextChar">
    <w:name w:val="Body Text Char"/>
    <w:link w:val="BodyText"/>
    <w:rsid w:val="00A11AB8"/>
    <w:rPr>
      <w:sz w:val="24"/>
      <w:lang w:eastAsia="en-US"/>
    </w:rPr>
  </w:style>
  <w:style w:type="character" w:customStyle="1" w:styleId="Heading2Char">
    <w:name w:val="Heading 2 Char"/>
    <w:link w:val="Heading2"/>
    <w:uiPriority w:val="9"/>
    <w:rsid w:val="006E0309"/>
    <w:rPr>
      <w:rFonts w:ascii="Cambria" w:hAnsi="Cambria"/>
      <w:b/>
      <w:bCs/>
      <w:color w:val="4F81BD"/>
      <w:sz w:val="26"/>
      <w:szCs w:val="26"/>
      <w:lang w:eastAsia="en-US"/>
    </w:rPr>
  </w:style>
  <w:style w:type="character" w:styleId="CommentReference">
    <w:name w:val="annotation reference"/>
    <w:rsid w:val="00AB5BF0"/>
    <w:rPr>
      <w:sz w:val="16"/>
      <w:szCs w:val="16"/>
    </w:rPr>
  </w:style>
  <w:style w:type="paragraph" w:styleId="CommentText">
    <w:name w:val="annotation text"/>
    <w:basedOn w:val="Normal"/>
    <w:link w:val="CommentTextChar"/>
    <w:rsid w:val="00AB5BF0"/>
  </w:style>
  <w:style w:type="character" w:customStyle="1" w:styleId="CommentTextChar">
    <w:name w:val="Comment Text Char"/>
    <w:link w:val="CommentText"/>
    <w:rsid w:val="00AB5BF0"/>
    <w:rPr>
      <w:lang w:eastAsia="en-US"/>
    </w:rPr>
  </w:style>
  <w:style w:type="paragraph" w:styleId="CommentSubject">
    <w:name w:val="annotation subject"/>
    <w:basedOn w:val="CommentText"/>
    <w:next w:val="CommentText"/>
    <w:link w:val="CommentSubjectChar"/>
    <w:rsid w:val="00AB5BF0"/>
    <w:rPr>
      <w:b/>
      <w:bCs/>
    </w:rPr>
  </w:style>
  <w:style w:type="character" w:customStyle="1" w:styleId="CommentSubjectChar">
    <w:name w:val="Comment Subject Char"/>
    <w:link w:val="CommentSubject"/>
    <w:rsid w:val="00AB5BF0"/>
    <w:rPr>
      <w:b/>
      <w:bCs/>
      <w:lang w:eastAsia="en-US"/>
    </w:rPr>
  </w:style>
  <w:style w:type="paragraph" w:styleId="BalloonText">
    <w:name w:val="Balloon Text"/>
    <w:basedOn w:val="Normal"/>
    <w:link w:val="BalloonTextChar"/>
    <w:rsid w:val="00AB5BF0"/>
    <w:rPr>
      <w:rFonts w:ascii="Tahoma" w:hAnsi="Tahoma" w:cs="Tahoma"/>
      <w:sz w:val="16"/>
      <w:szCs w:val="16"/>
    </w:rPr>
  </w:style>
  <w:style w:type="character" w:customStyle="1" w:styleId="BalloonTextChar">
    <w:name w:val="Balloon Text Char"/>
    <w:link w:val="BalloonText"/>
    <w:rsid w:val="00AB5B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4830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 H E   S U R R E Y   W I L D L I F E</vt:lpstr>
    </vt:vector>
  </TitlesOfParts>
  <Company>SWT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 E   S U R R E Y   W I L D L I F E</dc:title>
  <dc:creator>Joan Johnson</dc:creator>
  <cp:lastModifiedBy>Catherine Roberts</cp:lastModifiedBy>
  <cp:revision>2</cp:revision>
  <cp:lastPrinted>2005-03-31T15:40:00Z</cp:lastPrinted>
  <dcterms:created xsi:type="dcterms:W3CDTF">2018-07-24T10:39:00Z</dcterms:created>
  <dcterms:modified xsi:type="dcterms:W3CDTF">2018-07-24T10:39:00Z</dcterms:modified>
</cp:coreProperties>
</file>